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7F" w:rsidRPr="00CD2F7F" w:rsidRDefault="00CD2F7F" w:rsidP="00CD2F7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  <w:t>ГЛАВА РЕСПУБЛИКИ КРЫМ</w:t>
      </w:r>
      <w:r w:rsidRPr="00CD2F7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</w:r>
      <w:r w:rsidRPr="00CD2F7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  <w:t>УКАЗ</w:t>
      </w:r>
      <w:r w:rsidRPr="00CD2F7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</w:r>
      <w:r w:rsidRPr="00CD2F7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  <w:t>от 30 декабря 2015 года N 406-У</w:t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О проверке достоверности и полноты сведений о доходах, об имуществе и обязательствах имущественного характера, представленных отдельными категориями лиц, и соблюдения ими запретов, ограничений и обязанностей, установленных в целях противодействия коррупции</w:t>
      </w:r>
    </w:p>
    <w:p w:rsidR="00CD2F7F" w:rsidRPr="00CD2F7F" w:rsidRDefault="00CD2F7F" w:rsidP="00CD2F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(с изменениями на 27 сентября 2022 года)</w:t>
      </w:r>
    </w:p>
    <w:p w:rsidR="00CD2F7F" w:rsidRPr="00CD2F7F" w:rsidRDefault="00CD2F7F" w:rsidP="00CD2F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(в ред. </w:t>
      </w:r>
      <w:hyperlink r:id="rId4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Указов Главы Республики Крым от 19.02.2016 N 59-У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5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15.06.2017 N 279-У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6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26.12.2017 N 556-У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7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05.09.2018 N 268-У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8" w:history="1">
        <w:proofErr w:type="gramStart"/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</w:t>
        </w:r>
        <w:proofErr w:type="gramEnd"/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 xml:space="preserve"> 07.10.2019 N 370-У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9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29.06.2020 N 209-У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10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15.03.2021 N 61-У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11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03.06.2022 N 120-У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12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27.09.2022 N 238-У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)</w:t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gramStart"/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 соответствии с </w:t>
      </w:r>
      <w:hyperlink r:id="rId13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Указом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14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Указом Президента Российской Федерации от 15 июля 2015 года N 364 "О мерах по совершенствованию организации деятельности в</w:t>
        </w:r>
        <w:proofErr w:type="gramEnd"/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 xml:space="preserve"> области противодействия коррупции"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15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Указом Президента Российской Федерации от 2 апреля 2013 года N 309 "О мерах по реализации отдельных положений Федерального закона "О противодействии коррупции"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 статьей 65 </w:t>
      </w:r>
      <w:hyperlink r:id="rId16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Конституции Республики Крым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постановляю: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(преамбула в ред. </w:t>
      </w:r>
      <w:hyperlink r:id="rId17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Указа Главы Республики Крым от 29.06.2020 N 209-У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)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1. Утвердить прилагаемое Положение о проверке достоверности и полноты сведений о доходах, об имуществе и обязательствах имущественного характера, представленных отдельными категориями лиц, и соблюдения ими запретов, ограничений и обязанностей, установленных в целях противодействия коррупции.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(п. 1 в ред. </w:t>
      </w:r>
      <w:hyperlink r:id="rId18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Указа Главы Республики Крым от 29.06.2020 N 209-У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)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2. Признать утратившими силу: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hyperlink r:id="rId19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Указ Главы Республики Крым от 23 марта 2015 года N 79-У "О внесении изменений в Указ Главы Республики Крым от 24 декабря 2014 года N 537-У"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;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hyperlink r:id="rId20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Указ Главы Республики Крым от 30 сентября 2015 года N 269-У "О проверке достоверности и полноты сведений о доходах, расходах, об имуществе и обязательствах имущественного характера, а также о проверке соблюдения ограничений и запретов, требований о предотвращении или урегулировании конфликта интересов, исполнения обязанностей и соблюдения требований к служебному поведению"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;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hyperlink r:id="rId21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Указ Главы Республики Крым от 11 ноября 2015 года N 343-У "О внесении изменений в Указ Главы Республики Крым от 30 сентября 2015 года N 269-У"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;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hyperlink r:id="rId22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Указ Главы Республики Крым от 17 декабря 2015 года N 387-У "О внесении изменений в Указ Главы Республики Крым от 30 сентября 2015 года N 269-У"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(п. 2 в ред. </w:t>
      </w:r>
      <w:hyperlink r:id="rId23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Указа Главы Республики Крым от 19.02.2016 N 59-У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)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3. Настоящий Указ вступает в силу со дня его официального опубликования.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Глава Республики Крым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С.АКСЕНОВ</w:t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г. Симферополь</w:t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30 декабря 2015 года</w:t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N 406-У</w:t>
      </w:r>
    </w:p>
    <w:p w:rsidR="00CD2F7F" w:rsidRPr="00CD2F7F" w:rsidRDefault="00CD2F7F" w:rsidP="00CD2F7F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</w:r>
      <w:r w:rsidRPr="00CD2F7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  <w:t>Приложение</w:t>
      </w:r>
      <w:r w:rsidRPr="00CD2F7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  <w:t>к Указу</w:t>
      </w:r>
      <w:r w:rsidRPr="00CD2F7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</w:r>
      <w:r w:rsidRPr="00CD2F7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lastRenderedPageBreak/>
        <w:t>Главы Республики Крым</w:t>
      </w:r>
      <w:r w:rsidRPr="00CD2F7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  <w:t>от 30.12.2015 N 406-У</w:t>
      </w:r>
    </w:p>
    <w:p w:rsidR="00CD2F7F" w:rsidRPr="00CD2F7F" w:rsidRDefault="00CD2F7F" w:rsidP="00CD2F7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</w:r>
      <w:r w:rsidRPr="00CD2F7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  <w:t>ПОЛОЖЕНИЕ О ПРОВЕРКЕ ДОСТОВЕРНОСТИ И ПОЛНОТЫ СВЕДЕНИЙ О ДОХОДАХ, ОБ ИМУЩЕСТВЕ И ОБЯЗАТЕЛЬСТВАХ ИМУЩЕСТВЕННОГО ХАРАКТЕРА, ПРЕДСТАВЛЕННЫХ ОТДЕЛЬНЫМИ КАТЕГОРИЯМИ ЛИЦ, И СОБЛЮДЕНИЯ ИМИ ЗАПРЕТОВ, ОГРАНИЧЕНИЙ И ОБЯЗАННОСТЕЙ, УСТАНОВЛЕННЫХ В ЦЕЛЯХ ПРОТИВОДЕЙСТВИЯ КОРРУПЦИИ</w:t>
      </w:r>
    </w:p>
    <w:p w:rsidR="00CD2F7F" w:rsidRPr="00CD2F7F" w:rsidRDefault="00CD2F7F" w:rsidP="00CD2F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(в ред. </w:t>
      </w:r>
      <w:hyperlink r:id="rId24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Указов Главы Республики Крым от 29.06.2020 N 209-У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25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15.03.2021 N 61-У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26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03.06.2022 N 120-У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27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27.09.2022 N 238-У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)</w:t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1. Настоящим Положением определяется порядок осуществления проверки: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представленных в соответствии с нормативными правовыми актами Российской Федерации и Республики Крым: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gramStart"/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гражданами, претендующими на замещение должностей государственной гражданской службы Республики Крым, отдельных должностей, включенных в перечни, установленные исполнительными органами Республики Крым, Аппаратом Совета министров Республики Крым, на основании трудового договора в организациях, создаваемых для выполнения задач, поставленных перед исполнительными органами Республики Крым, Аппаратом Совета министров Республики Крым, государственных учреждениях Республики Крым, государственных унитарных предприятиях Республики Крым (далее соответственно - граждане, подведомственные организации</w:t>
      </w:r>
      <w:proofErr w:type="gramEnd"/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), на отчетную дату;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(в ред. </w:t>
      </w:r>
      <w:hyperlink r:id="rId28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Указа Главы Республики Крым от 27.09.2022 N 238-У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)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государственными гражданскими служащими Республики Крым (далее - государственные служащие), лицами, замещающими отдельные должности, включенные в перечни, установленные исполнительными органами Республики Крым, Аппаратом Совета министров Республики Крым, на основании трудового договора в подведомственных организациях (далее - работники), за отчетный период и за два года, предшествующие отчетному периоду;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(в ред. </w:t>
      </w:r>
      <w:hyperlink r:id="rId29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Указа Главы Республики Крым от 27.09.2022 N 238-У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)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gramStart"/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службу, назначении на должность, включенную в перечень, установленный исполнительным органом Республики Крым, Аппаратом Совета министров Республики Крым, на основании трудового договора в подведомственной организации (далее - должность в подведомственной организации), в соответствии с нормативными правовыми актами Российской Федерации и Республики Крым (далее - сведения</w:t>
      </w:r>
      <w:proofErr w:type="gramEnd"/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 представляемые гражданами в соответствии с нормативными правовыми актами Российской Федерации и Республики Крым);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(в ред. </w:t>
      </w:r>
      <w:hyperlink r:id="rId30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Указа Главы Республики Крым от 27.09.2022 N 238-У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)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gramStart"/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в) соблюдения государственными служащими,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 и Республики Крым в целях противодействия коррупции (далее - запреты, ограничения и обязанности, установленные в целях противодействия коррупции).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  <w:proofErr w:type="gramEnd"/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2. Проверка, предусмотренная пунктом 1 настоящего Положения, осуществляется по решению: Главы Республики Крым, руководителя исполнительного органа Республики Крым, Аппарата Совета министров Республики Крым либо должностного лица, которому такие полномочия предоставлены руководителем соответствующего государственного органа.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(</w:t>
      </w:r>
      <w:proofErr w:type="gramStart"/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</w:t>
      </w:r>
      <w:proofErr w:type="gramEnd"/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ред. </w:t>
      </w:r>
      <w:hyperlink r:id="rId31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Указа Главы Республики Крым от 27.09.2022 N 238-У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)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Решение принимается отдельно в отношении каждого гражданина, государственного служащего или работника и оформляется в письменной форме.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3. Орган Республики Крым по профилактике коррупционных и иных правонарушений по решению Главы Республики Крым либо должностного 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lastRenderedPageBreak/>
        <w:t>лица, которому такие полномочия предоставлены Главой Республики Крым, осуществляет проверку: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gramStart"/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службы, назначение на которые и освобождение от которых осуществляются Главой Республики Крым или по представлению Главы Республики Крым, а также сведений, представляемых указанными гражданами в соответствии с нормативными правовыми актами Российской Федерации и Республики Крым;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  <w:proofErr w:type="gramEnd"/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б) достоверности и полноты сведений о доходах, расходах, об имуществе и обязательствах имущественного характера, представляемых государственными служащими, замещающими должности государственной службы, указанные в подпункте "а" настоящего пункта;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в) соблюдения государственными служащими, замещающими должности государственной службы, указанные в подпункте "а" настоящего пункта, запретов, ограничений и обязанностей, установленных в целях противодействия коррупции.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4. Орган Республики Крым по профилактике коррупционных и иных правонарушений по решению Главы Республики Крым либо должностного лица, которому такие полномочия предоставлены Главой Республики Крым, может в установленном порядке осуществлять проверку: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а) достоверности и полноты сведений о доходах, расходах, об имуществе и обязательствах имущественного характера, представленных в соответствии с нормативными правовыми актами Российской Федерации и Республики Крым гражданами, претендующими на замещение любых должностей, указанных в подпункте "а" пункта 1 настоящего Положения;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б) достоверности и полноты сведений о доходах, расходах, об имуществе и обязательствах имущественного характера, представляемых в соответствии с нормативными правовыми актами Российской Федерации и Республики Крым лицами, замещающими любые должности, указанные в подпункте "а" пункта 1 настоящего Положения;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в) соблюдения лицами, замещающими любые должности, указанные в подпункте "а" пункта 1 настоящего Положения, запретов, ограничений и 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lastRenderedPageBreak/>
        <w:t>обязанностей, установленных в целях противодействия коррупции.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5. Проверка, предусмотренная пунктом 4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6. </w:t>
      </w:r>
      <w:proofErr w:type="gramStart"/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Подразделения по профилактике коррупционных и иных правонарушений Аппарата Совета министров Республики Крым, исполнительных органов Республики Крым и (или) должностные лица, ответственные за работу по профилактике коррупционных и иных правонарушений соответствующих государственных органов по решению руководителя Аппарата Совета министров Республики Крым, исполнительного органа Республики Крым либо должностного лица, которому такие полномочия предоставлены руководителем соответствующего государственного органа, осуществляют проверку: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  <w:proofErr w:type="gramEnd"/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(в ред. </w:t>
      </w:r>
      <w:hyperlink r:id="rId32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Указа Главы Республики Крым от 27.09.2022 N 238-У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)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gramStart"/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службы, назначение на которые и освобождение от которых осуществляются руководителем Аппарата Совета министров Республики Крым, соответствующего исполнительного органа Республики Крым или уполномоченными им лицами, должностей в подведомственных организациях, а также сведений, представляемых указанными гражданами в соответствии с нормативными правовыми актами</w:t>
      </w:r>
      <w:proofErr w:type="gramEnd"/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Российской Федерации;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(в ред. </w:t>
      </w:r>
      <w:hyperlink r:id="rId33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Указа Главы Республики Крым от 27.09.2022 N 238-У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)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б) достоверности и полноты сведений о доходах, об имуществе и обязательствах имущественного характера, представляемых государственными служащими, работниками;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в) соблюдения государственными служащими и работниками запретов, ограничений и обязанностей, установленных в целях противодействия коррупции.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7. Основанием для осуществления проверки, предусмотренной пунктом 1 настоящего Положения, является достаточная информация, 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lastRenderedPageBreak/>
        <w:t>представленная в письменном виде в установленном порядке: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б) работниками подразделений по профилактике коррупционных и иных правонарушений Аппарата Совета министров Республики Крым, исполнительных органов Республики Крым (далее - государственные органы Республики Крым) и (или) должностными лицами, ответственными за работу по профилактике коррупционных и иных правонарушений соответствующих государственных органов;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(в ред. </w:t>
      </w:r>
      <w:hyperlink r:id="rId34" w:history="1">
        <w:r w:rsidRPr="00CD2F7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Указа Главы Республики Крым от 27.09.2022 N 238-У</w:t>
        </w:r>
      </w:hyperlink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)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CD2F7F" w:rsidRPr="00CD2F7F" w:rsidRDefault="00CD2F7F" w:rsidP="00CD2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CD2F7F" w:rsidRPr="00CD2F7F" w:rsidRDefault="00CD2F7F" w:rsidP="00CD2F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D2F7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г) Общественной палатой Российской Федерации, Общественной палатой Республики Крым;</w:t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proofErr w:type="spellStart"/>
      <w:r>
        <w:rPr>
          <w:rFonts w:ascii="Arial" w:hAnsi="Arial" w:cs="Arial"/>
          <w:color w:val="444444"/>
          <w:sz w:val="26"/>
          <w:szCs w:val="26"/>
        </w:rPr>
        <w:t>д</w:t>
      </w:r>
      <w:proofErr w:type="spellEnd"/>
      <w:r>
        <w:rPr>
          <w:rFonts w:ascii="Arial" w:hAnsi="Arial" w:cs="Arial"/>
          <w:color w:val="444444"/>
          <w:sz w:val="26"/>
          <w:szCs w:val="26"/>
        </w:rPr>
        <w:t>) общероссийскими и республиканскими средствами массовой информации.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8. Информация анонимного характера не может служить основанием для проверки.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9.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10. Орган Республики Крым по профилактике коррупционных и иных правонарушений, подразделение по профилактике коррупционных и иных правонарушений государственного органа Республики Крым и (или) должностные лица, ответственные за работу по профилактике коррупционных и иных правонарушений соответствующего </w:t>
      </w:r>
      <w:r>
        <w:rPr>
          <w:rFonts w:ascii="Arial" w:hAnsi="Arial" w:cs="Arial"/>
          <w:color w:val="444444"/>
          <w:sz w:val="26"/>
          <w:szCs w:val="26"/>
        </w:rPr>
        <w:lastRenderedPageBreak/>
        <w:t>государственного органа, осуществляют проверку: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а) самостоятельно;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 </w:t>
      </w:r>
      <w:hyperlink r:id="rId35" w:anchor="64U0IK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Федерального закона от 12 августа 1995 года N 144-ФЗ "Об оперативно-розыскной деятельности"</w:t>
        </w:r>
      </w:hyperlink>
      <w:r>
        <w:rPr>
          <w:rFonts w:ascii="Arial" w:hAnsi="Arial" w:cs="Arial"/>
          <w:color w:val="444444"/>
          <w:sz w:val="26"/>
          <w:szCs w:val="26"/>
        </w:rPr>
        <w:t> (далее - </w:t>
      </w:r>
      <w:hyperlink r:id="rId36" w:anchor="64U0IK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Федеральный закон "Об оперативно-розыскной деятельности"</w:t>
        </w:r>
      </w:hyperlink>
      <w:r>
        <w:rPr>
          <w:rFonts w:ascii="Arial" w:hAnsi="Arial" w:cs="Arial"/>
          <w:color w:val="444444"/>
          <w:sz w:val="26"/>
          <w:szCs w:val="26"/>
        </w:rPr>
        <w:t>).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11. При осуществлении проверки, предусмотренной подпунктом "а" пункта 10 настоящего Положения, должностные лица подразделения по профилактике коррупционных и иных правонарушений государственного органа Республики Крым и (или) должностные лица, ответственные за работу по профилактике коррупционных и иных правонарушений соответствующего государственного органа, вправе: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а) проводить беседу с гражданином, государственным служащим или работником;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б) изучать представленные гражданином, государственным служащим или работником сведения о доходах, об имуществе и обязательствах имущественного характера и дополнительные материалы;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в) получать от гражданина, государственного служащего или работника пояснения по представленным им сведениям о доходах, об имуществе и обязательствах имущественного характера и материалам;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proofErr w:type="gramStart"/>
      <w:r>
        <w:rPr>
          <w:rFonts w:ascii="Arial" w:hAnsi="Arial" w:cs="Arial"/>
          <w:color w:val="444444"/>
          <w:sz w:val="26"/>
          <w:szCs w:val="26"/>
        </w:rPr>
        <w:t xml:space="preserve"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</w:t>
      </w:r>
      <w:r>
        <w:rPr>
          <w:rFonts w:ascii="Arial" w:hAnsi="Arial" w:cs="Arial"/>
          <w:color w:val="444444"/>
          <w:sz w:val="26"/>
          <w:szCs w:val="26"/>
        </w:rPr>
        <w:lastRenderedPageBreak/>
        <w:t>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</w:t>
      </w:r>
      <w:proofErr w:type="gramEnd"/>
      <w:r>
        <w:rPr>
          <w:rFonts w:ascii="Arial" w:hAnsi="Arial" w:cs="Arial"/>
          <w:color w:val="444444"/>
          <w:sz w:val="26"/>
          <w:szCs w:val="26"/>
        </w:rPr>
        <w:t xml:space="preserve">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гражданина, государственного служащего или работника,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или работником запретов, ограничений и обязанностей, установленных в целях противодействия коррупции;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(в ред. </w:t>
      </w:r>
      <w:hyperlink r:id="rId37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Указа Главы Республики Крым от 03.06.2022 N 120-У</w:t>
        </w:r>
      </w:hyperlink>
      <w:r>
        <w:rPr>
          <w:rFonts w:ascii="Arial" w:hAnsi="Arial" w:cs="Arial"/>
          <w:color w:val="444444"/>
          <w:sz w:val="26"/>
          <w:szCs w:val="26"/>
        </w:rPr>
        <w:t>)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proofErr w:type="spellStart"/>
      <w:r>
        <w:rPr>
          <w:rFonts w:ascii="Arial" w:hAnsi="Arial" w:cs="Arial"/>
          <w:color w:val="444444"/>
          <w:sz w:val="26"/>
          <w:szCs w:val="26"/>
        </w:rPr>
        <w:t>д</w:t>
      </w:r>
      <w:proofErr w:type="spellEnd"/>
      <w:r>
        <w:rPr>
          <w:rFonts w:ascii="Arial" w:hAnsi="Arial" w:cs="Arial"/>
          <w:color w:val="444444"/>
          <w:sz w:val="26"/>
          <w:szCs w:val="26"/>
        </w:rPr>
        <w:t>) наводить справки у физических лиц и получать от них информацию с их согласия;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е) осуществлять (в том числе с использованием системы "Посейдон") анализ сведений, представленных гражданином, государственным служащим или работником в соответствии с законодательством Российской Федерации и Республики Крым о противодействии коррупции.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(в ред. </w:t>
      </w:r>
      <w:hyperlink r:id="rId38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Указа Главы Республики Крым от 03.06.2022 N 120-У</w:t>
        </w:r>
      </w:hyperlink>
      <w:r>
        <w:rPr>
          <w:rFonts w:ascii="Arial" w:hAnsi="Arial" w:cs="Arial"/>
          <w:color w:val="444444"/>
          <w:sz w:val="26"/>
          <w:szCs w:val="26"/>
        </w:rPr>
        <w:t>)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12. При осуществлении проверки, предусмотренной подпунктом "а" пункта 10 настоящего Положения, должностные лица органа Республики Крым по профилактике коррупционных и иных правонарушений вправе: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proofErr w:type="gramStart"/>
      <w:r>
        <w:rPr>
          <w:rFonts w:ascii="Arial" w:hAnsi="Arial" w:cs="Arial"/>
          <w:color w:val="444444"/>
          <w:sz w:val="26"/>
          <w:szCs w:val="26"/>
        </w:rPr>
        <w:t xml:space="preserve">а) подготавливать в установленном порядке, в том числе с использованием системы "Посейдон",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в государственные органы субъектов Российской Федерации, территориальные органы федеральных </w:t>
      </w:r>
      <w:r>
        <w:rPr>
          <w:rFonts w:ascii="Arial" w:hAnsi="Arial" w:cs="Arial"/>
          <w:color w:val="444444"/>
          <w:sz w:val="26"/>
          <w:szCs w:val="26"/>
        </w:rPr>
        <w:lastRenderedPageBreak/>
        <w:t>органов исполнительной власти, органы местного самоуправления, на предприятия, в организации и общественные объединения запросы об имеющихся у них сведениях о</w:t>
      </w:r>
      <w:proofErr w:type="gramEnd"/>
      <w:r>
        <w:rPr>
          <w:rFonts w:ascii="Arial" w:hAnsi="Arial" w:cs="Arial"/>
          <w:color w:val="444444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доходах</w:t>
      </w:r>
      <w:proofErr w:type="gramEnd"/>
      <w:r>
        <w:rPr>
          <w:rFonts w:ascii="Arial" w:hAnsi="Arial" w:cs="Arial"/>
          <w:color w:val="444444"/>
          <w:sz w:val="26"/>
          <w:szCs w:val="26"/>
        </w:rPr>
        <w:t>, расходах, об имуществе и обязательствах имущественного характера гражданина, государственного служащего или работника, его супруги (супруга) и несовершеннолетних детей, о соблюдении государственным служащим или работником запретов, ограничений и обязанностей, установленных в целях противодействия коррупции;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(в ред. </w:t>
      </w:r>
      <w:hyperlink r:id="rId39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Указа Главы Республики Крым от 03.06.2022 N 120-У</w:t>
        </w:r>
      </w:hyperlink>
      <w:r>
        <w:rPr>
          <w:rFonts w:ascii="Arial" w:hAnsi="Arial" w:cs="Arial"/>
          <w:color w:val="444444"/>
          <w:sz w:val="26"/>
          <w:szCs w:val="26"/>
        </w:rPr>
        <w:t>)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б) осуществлять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Республики Крым и субъектов Российской Федерации,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в) получать в пределах своей компетенции информацию от физических и юридических лиц (с их согласия);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г) изучать представленные гражданином, государственным служащим или работником сведения о доходах, об имуществе и обязательствах имущественного характера и дополнительные материалы;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proofErr w:type="spellStart"/>
      <w:r>
        <w:rPr>
          <w:rFonts w:ascii="Arial" w:hAnsi="Arial" w:cs="Arial"/>
          <w:color w:val="444444"/>
          <w:sz w:val="26"/>
          <w:szCs w:val="26"/>
        </w:rPr>
        <w:t>д</w:t>
      </w:r>
      <w:proofErr w:type="spellEnd"/>
      <w:r>
        <w:rPr>
          <w:rFonts w:ascii="Arial" w:hAnsi="Arial" w:cs="Arial"/>
          <w:color w:val="444444"/>
          <w:sz w:val="26"/>
          <w:szCs w:val="26"/>
        </w:rPr>
        <w:t>) осуществлять анализ сведений, представленных гражданином, государственным служащим или работником, в соответствии с законодательством Российской Федерации и Республики Крым о противодействии коррупции;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е) проводить иные мероприятия, направленные на противодействие коррупции.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lastRenderedPageBreak/>
        <w:t>13. В запросе, предусмотренном подпунктом "г" пункта 11 и подпунктом "а" пункта 12 настоящего Положения, указываются: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а) фамилия, имя, отчество руководителя государственного органа или организации, в которые направляется запрос;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б) нормативный правовой акт, на основании которого направляется запрос;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proofErr w:type="gramStart"/>
      <w:r>
        <w:rPr>
          <w:rFonts w:ascii="Arial" w:hAnsi="Arial" w:cs="Arial"/>
          <w:color w:val="444444"/>
          <w:sz w:val="26"/>
          <w:szCs w:val="26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гражданина, государственного служащего или работника,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</w:t>
      </w:r>
      <w:proofErr w:type="gramEnd"/>
      <w:r>
        <w:rPr>
          <w:rFonts w:ascii="Arial" w:hAnsi="Arial" w:cs="Arial"/>
          <w:color w:val="444444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достоверность</w:t>
      </w:r>
      <w:proofErr w:type="gramEnd"/>
      <w:r>
        <w:rPr>
          <w:rFonts w:ascii="Arial" w:hAnsi="Arial" w:cs="Arial"/>
          <w:color w:val="444444"/>
          <w:sz w:val="26"/>
          <w:szCs w:val="26"/>
        </w:rPr>
        <w:t xml:space="preserve"> которых проверяются, государственного служащего или работника, в отношении которого имеются сведения о несоблюдении им требований к служебному поведению;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г) содержание и объем сведений, подлежащих проверке;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proofErr w:type="spellStart"/>
      <w:r>
        <w:rPr>
          <w:rFonts w:ascii="Arial" w:hAnsi="Arial" w:cs="Arial"/>
          <w:color w:val="444444"/>
          <w:sz w:val="26"/>
          <w:szCs w:val="26"/>
        </w:rPr>
        <w:t>д</w:t>
      </w:r>
      <w:proofErr w:type="spellEnd"/>
      <w:r>
        <w:rPr>
          <w:rFonts w:ascii="Arial" w:hAnsi="Arial" w:cs="Arial"/>
          <w:color w:val="444444"/>
          <w:sz w:val="26"/>
          <w:szCs w:val="26"/>
        </w:rPr>
        <w:t>) срок представления запрашиваемых сведений;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е) фамилия, инициалы и номер телефона государственного служащего, подготовившего запрос;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ж) идентификационный номер налогоплательщика (в случае направления запроса в налоговые органы Российской Федерации);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proofErr w:type="spellStart"/>
      <w:r>
        <w:rPr>
          <w:rFonts w:ascii="Arial" w:hAnsi="Arial" w:cs="Arial"/>
          <w:color w:val="444444"/>
          <w:sz w:val="26"/>
          <w:szCs w:val="26"/>
        </w:rPr>
        <w:t>з</w:t>
      </w:r>
      <w:proofErr w:type="spellEnd"/>
      <w:r>
        <w:rPr>
          <w:rFonts w:ascii="Arial" w:hAnsi="Arial" w:cs="Arial"/>
          <w:color w:val="444444"/>
          <w:sz w:val="26"/>
          <w:szCs w:val="26"/>
        </w:rPr>
        <w:t>) другие необходимые сведения.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14. 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В запросе о проведении оперативно-розыскных мероприятий (в том числе с использованием системы "Посейдон"), помимо сведений, перечисленных в пункте 13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 </w:t>
      </w:r>
      <w:hyperlink r:id="rId40" w:anchor="64U0IK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Федерального закона "Об оперативно-розыскной деятельности"</w:t>
        </w:r>
      </w:hyperlink>
      <w:r>
        <w:rPr>
          <w:rFonts w:ascii="Arial" w:hAnsi="Arial" w:cs="Arial"/>
          <w:color w:val="444444"/>
          <w:sz w:val="26"/>
          <w:szCs w:val="26"/>
        </w:rPr>
        <w:t>.</w:t>
      </w:r>
      <w:r>
        <w:rPr>
          <w:rFonts w:ascii="Arial" w:hAnsi="Arial" w:cs="Arial"/>
          <w:color w:val="444444"/>
          <w:sz w:val="26"/>
          <w:szCs w:val="26"/>
        </w:rPr>
        <w:br/>
      </w:r>
      <w:proofErr w:type="gramEnd"/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(в ред. </w:t>
      </w:r>
      <w:hyperlink r:id="rId41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Указа Главы Республики Крым от 03.06.2022 N 120-У</w:t>
        </w:r>
      </w:hyperlink>
      <w:r>
        <w:rPr>
          <w:rFonts w:ascii="Arial" w:hAnsi="Arial" w:cs="Arial"/>
          <w:color w:val="444444"/>
          <w:sz w:val="26"/>
          <w:szCs w:val="26"/>
        </w:rPr>
        <w:t>)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15. 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руководителем органа Республики Крым по профилактике коррупционных и иных правонарушений, Аппарата Совета министров Республики Крым, исполнительного органа Республики Крым либо уполномоченным им должностным лицом - в</w:t>
      </w:r>
      <w:proofErr w:type="gramEnd"/>
      <w:r>
        <w:rPr>
          <w:rFonts w:ascii="Arial" w:hAnsi="Arial" w:cs="Arial"/>
          <w:color w:val="444444"/>
          <w:sz w:val="26"/>
          <w:szCs w:val="26"/>
        </w:rPr>
        <w:t xml:space="preserve"> государственные органы и организации,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оперативно-розыскной деятельности), органы местного самоуправления, на предприятия, в учреждения, организации и общественные объединения.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(в ред. </w:t>
      </w:r>
      <w:hyperlink r:id="rId42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Указов Главы Республики Крым от 15.03.2021 N 61-У</w:t>
        </w:r>
      </w:hyperlink>
      <w:r>
        <w:rPr>
          <w:rFonts w:ascii="Arial" w:hAnsi="Arial" w:cs="Arial"/>
          <w:color w:val="444444"/>
          <w:sz w:val="26"/>
          <w:szCs w:val="26"/>
        </w:rPr>
        <w:t>, </w:t>
      </w:r>
      <w:hyperlink r:id="rId43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от 27.09.2022 N 238-У</w:t>
        </w:r>
      </w:hyperlink>
      <w:r>
        <w:rPr>
          <w:rFonts w:ascii="Arial" w:hAnsi="Arial" w:cs="Arial"/>
          <w:color w:val="444444"/>
          <w:sz w:val="26"/>
          <w:szCs w:val="26"/>
        </w:rPr>
        <w:t>)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16. </w:t>
      </w:r>
      <w:proofErr w:type="gramStart"/>
      <w:r>
        <w:rPr>
          <w:rFonts w:ascii="Arial" w:hAnsi="Arial" w:cs="Arial"/>
          <w:color w:val="444444"/>
          <w:sz w:val="26"/>
          <w:szCs w:val="26"/>
        </w:rP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Главой Республики Крым, руководителем органа Республики Крым по </w:t>
      </w:r>
      <w:r>
        <w:rPr>
          <w:rFonts w:ascii="Arial" w:hAnsi="Arial" w:cs="Arial"/>
          <w:color w:val="444444"/>
          <w:sz w:val="26"/>
          <w:szCs w:val="26"/>
        </w:rPr>
        <w:lastRenderedPageBreak/>
        <w:t>профилактике коррупционных и иных правонарушений.</w:t>
      </w:r>
      <w:r>
        <w:rPr>
          <w:rFonts w:ascii="Arial" w:hAnsi="Arial" w:cs="Arial"/>
          <w:color w:val="444444"/>
          <w:sz w:val="26"/>
          <w:szCs w:val="26"/>
        </w:rPr>
        <w:br/>
      </w:r>
      <w:proofErr w:type="gramEnd"/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(п. 16 в ред. </w:t>
      </w:r>
      <w:hyperlink r:id="rId44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Указа Главы Республики Крым от 27.09.2022 N 238-У</w:t>
        </w:r>
      </w:hyperlink>
      <w:r>
        <w:rPr>
          <w:rFonts w:ascii="Arial" w:hAnsi="Arial" w:cs="Arial"/>
          <w:color w:val="444444"/>
          <w:sz w:val="26"/>
          <w:szCs w:val="26"/>
        </w:rPr>
        <w:t>)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17. Запросы о проведении оперативно-розыскных мероприятий в соответствии с частью третьей статьи 7 </w:t>
      </w:r>
      <w:hyperlink r:id="rId45" w:anchor="64U0IK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Федерального закона "Об оперативно-розыскной деятельности"</w:t>
        </w:r>
      </w:hyperlink>
      <w:r>
        <w:rPr>
          <w:rFonts w:ascii="Arial" w:hAnsi="Arial" w:cs="Arial"/>
          <w:color w:val="444444"/>
          <w:sz w:val="26"/>
          <w:szCs w:val="26"/>
        </w:rPr>
        <w:t> направляются Главой Республики Крым.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18. Руководители государственных органов и организаций Республики Крым,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19. Руководитель органа Республики Крым по профилактике коррупционных и иных правонарушений, руководитель соответствующего подразделения по профилактике коррупционных и иных правонарушений государственного органа Республики Крым и (или) должностные лица, ответственные за работу по профилактике коррупционных и иных правонарушений соответствующего государственного органа, обеспечивают: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а) уведомление в письменной форме государственного служащего, работника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proofErr w:type="gramStart"/>
      <w:r>
        <w:rPr>
          <w:rFonts w:ascii="Arial" w:hAnsi="Arial" w:cs="Arial"/>
          <w:color w:val="444444"/>
          <w:sz w:val="26"/>
          <w:szCs w:val="26"/>
        </w:rPr>
        <w:t>б) проведение в случае обращения государственного служащего,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запретов, ограничений и обязанностей, установленных в целях противодействия коррупции, подлежат проверке, - в течение семи рабочих дней со дня обращения государственного служащего, работника, а при наличии уважительной причины - в</w:t>
      </w:r>
      <w:proofErr w:type="gramEnd"/>
      <w:r>
        <w:rPr>
          <w:rFonts w:ascii="Arial" w:hAnsi="Arial" w:cs="Arial"/>
          <w:color w:val="444444"/>
          <w:sz w:val="26"/>
          <w:szCs w:val="26"/>
        </w:rPr>
        <w:t xml:space="preserve"> срок, </w:t>
      </w:r>
      <w:r>
        <w:rPr>
          <w:rFonts w:ascii="Arial" w:hAnsi="Arial" w:cs="Arial"/>
          <w:color w:val="444444"/>
          <w:sz w:val="26"/>
          <w:szCs w:val="26"/>
        </w:rPr>
        <w:lastRenderedPageBreak/>
        <w:t>согласованный с государственным служащим, работником.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20. 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По окончании проверки орган Республики Крым по профилактике коррупционных и иных правонарушений, подразделение по профилактике коррупционных и иных правонарушений государственного органа Республики Крым и (или) должностные лица, ответственные за работу по профилактике коррупционных и иных правонарушений соответствующего государственного органа, обязаны ознакомить государственного служащего, работника с результатами проверки с соблюдением законодательства Российской Федерации о государственной тайне.</w:t>
      </w:r>
      <w:r>
        <w:rPr>
          <w:rFonts w:ascii="Arial" w:hAnsi="Arial" w:cs="Arial"/>
          <w:color w:val="444444"/>
          <w:sz w:val="26"/>
          <w:szCs w:val="26"/>
        </w:rPr>
        <w:br/>
      </w:r>
      <w:proofErr w:type="gramEnd"/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21. Государственный служащий, работник вправе: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а) давать пояснения в письменной форме: в ходе проверки; по вопросам, указанным в подпункте "б" пункта 19 настоящего Положения; по результатам проверки;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б) представлять дополнительные материалы и давать по ним пояснения в письменной форме;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proofErr w:type="gramStart"/>
      <w:r>
        <w:rPr>
          <w:rFonts w:ascii="Arial" w:hAnsi="Arial" w:cs="Arial"/>
          <w:color w:val="444444"/>
          <w:sz w:val="26"/>
          <w:szCs w:val="26"/>
        </w:rPr>
        <w:t>в) обращаться в орган Республики Крым по профилактике коррупционных и иных правонарушений, в соответствующее подразделение по профилактике коррупционных и иных правонарушений государственного органа Республики Крым и (или) к должностному лицу, ответственному за работу по профилактике коррупционных и иных правонарушений соответствующего государственного органа, с подлежащим удовлетворению ходатайством о проведении с ним беседы по вопросам, указанным в подпункте "б" пункта 19 настоящего</w:t>
      </w:r>
      <w:proofErr w:type="gramEnd"/>
      <w:r>
        <w:rPr>
          <w:rFonts w:ascii="Arial" w:hAnsi="Arial" w:cs="Arial"/>
          <w:color w:val="444444"/>
          <w:sz w:val="26"/>
          <w:szCs w:val="26"/>
        </w:rPr>
        <w:t xml:space="preserve"> Положения.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22. Пояснения, указанные в пункте 21 настоящего Положения, приобщаются к материалам проверки.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23. На период проведения проверки государственный служащий может быть отстранен от замещаемой должности государственной службы (от </w:t>
      </w:r>
      <w:r>
        <w:rPr>
          <w:rFonts w:ascii="Arial" w:hAnsi="Arial" w:cs="Arial"/>
          <w:color w:val="444444"/>
          <w:sz w:val="26"/>
          <w:szCs w:val="26"/>
        </w:rPr>
        <w:lastRenderedPageBreak/>
        <w:t>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CD2F7F" w:rsidRDefault="00CD2F7F" w:rsidP="00CD2F7F">
      <w:pPr>
        <w:pStyle w:val="formattext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CD2F7F" w:rsidRDefault="00CD2F7F" w:rsidP="00CD2F7F">
      <w:pPr>
        <w:pStyle w:val="formattext"/>
        <w:spacing w:before="0" w:beforeAutospacing="0" w:after="0" w:afterAutospacing="0" w:line="352" w:lineRule="atLeast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На период отстранения государственного служащего от замещаемой должности денежное содержание по замещаемой им должности сохраняется.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A72E91" w:rsidRDefault="00A72E91"/>
    <w:sectPr w:rsidR="00A72E91" w:rsidSect="00A7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D2F7F"/>
    <w:rsid w:val="000007E3"/>
    <w:rsid w:val="00000CC8"/>
    <w:rsid w:val="000039C0"/>
    <w:rsid w:val="00004A6D"/>
    <w:rsid w:val="000051AF"/>
    <w:rsid w:val="00005EAB"/>
    <w:rsid w:val="00007545"/>
    <w:rsid w:val="00010E99"/>
    <w:rsid w:val="00011569"/>
    <w:rsid w:val="00011D49"/>
    <w:rsid w:val="00015AC0"/>
    <w:rsid w:val="000160D0"/>
    <w:rsid w:val="000163C5"/>
    <w:rsid w:val="0001673E"/>
    <w:rsid w:val="00020B06"/>
    <w:rsid w:val="00020F27"/>
    <w:rsid w:val="000229C0"/>
    <w:rsid w:val="00022DDB"/>
    <w:rsid w:val="00023580"/>
    <w:rsid w:val="0002384E"/>
    <w:rsid w:val="000244B4"/>
    <w:rsid w:val="00027C77"/>
    <w:rsid w:val="000302B6"/>
    <w:rsid w:val="00030341"/>
    <w:rsid w:val="00030BFF"/>
    <w:rsid w:val="000311ED"/>
    <w:rsid w:val="00031672"/>
    <w:rsid w:val="00031B4B"/>
    <w:rsid w:val="000343D9"/>
    <w:rsid w:val="000428F1"/>
    <w:rsid w:val="000439DF"/>
    <w:rsid w:val="00044905"/>
    <w:rsid w:val="00046D3E"/>
    <w:rsid w:val="000519EF"/>
    <w:rsid w:val="00051B0A"/>
    <w:rsid w:val="00051C18"/>
    <w:rsid w:val="00052409"/>
    <w:rsid w:val="00053DEE"/>
    <w:rsid w:val="00054471"/>
    <w:rsid w:val="00057D21"/>
    <w:rsid w:val="00057EA0"/>
    <w:rsid w:val="000607C0"/>
    <w:rsid w:val="00060883"/>
    <w:rsid w:val="00060C04"/>
    <w:rsid w:val="000637F5"/>
    <w:rsid w:val="00063ECF"/>
    <w:rsid w:val="00064169"/>
    <w:rsid w:val="00064D28"/>
    <w:rsid w:val="000652F7"/>
    <w:rsid w:val="00065A3E"/>
    <w:rsid w:val="000661BA"/>
    <w:rsid w:val="0006721F"/>
    <w:rsid w:val="0006754A"/>
    <w:rsid w:val="00071AE8"/>
    <w:rsid w:val="00072B6F"/>
    <w:rsid w:val="0007636C"/>
    <w:rsid w:val="00076FBF"/>
    <w:rsid w:val="00083E3B"/>
    <w:rsid w:val="00083FEF"/>
    <w:rsid w:val="00086FA9"/>
    <w:rsid w:val="000902D4"/>
    <w:rsid w:val="00090787"/>
    <w:rsid w:val="00091AA5"/>
    <w:rsid w:val="000938EF"/>
    <w:rsid w:val="0009652B"/>
    <w:rsid w:val="00096DEE"/>
    <w:rsid w:val="00097C4F"/>
    <w:rsid w:val="000A190B"/>
    <w:rsid w:val="000A2598"/>
    <w:rsid w:val="000A551B"/>
    <w:rsid w:val="000A5D36"/>
    <w:rsid w:val="000A690F"/>
    <w:rsid w:val="000A78E1"/>
    <w:rsid w:val="000B3246"/>
    <w:rsid w:val="000B4F48"/>
    <w:rsid w:val="000B5436"/>
    <w:rsid w:val="000B7725"/>
    <w:rsid w:val="000C1C29"/>
    <w:rsid w:val="000C4F2C"/>
    <w:rsid w:val="000C5FBB"/>
    <w:rsid w:val="000C6B5F"/>
    <w:rsid w:val="000D0145"/>
    <w:rsid w:val="000D05A8"/>
    <w:rsid w:val="000D27DA"/>
    <w:rsid w:val="000D6BAE"/>
    <w:rsid w:val="000D6E93"/>
    <w:rsid w:val="000D724F"/>
    <w:rsid w:val="000D7BFF"/>
    <w:rsid w:val="000E0329"/>
    <w:rsid w:val="000E16CE"/>
    <w:rsid w:val="000E2049"/>
    <w:rsid w:val="000E36C3"/>
    <w:rsid w:val="000E6703"/>
    <w:rsid w:val="000E749D"/>
    <w:rsid w:val="000F0BE9"/>
    <w:rsid w:val="000F1353"/>
    <w:rsid w:val="000F1DD4"/>
    <w:rsid w:val="000F621D"/>
    <w:rsid w:val="000F715E"/>
    <w:rsid w:val="0010099D"/>
    <w:rsid w:val="0010187C"/>
    <w:rsid w:val="00101D93"/>
    <w:rsid w:val="00102A20"/>
    <w:rsid w:val="00102F17"/>
    <w:rsid w:val="00102F55"/>
    <w:rsid w:val="001049AD"/>
    <w:rsid w:val="00106EF4"/>
    <w:rsid w:val="001113BA"/>
    <w:rsid w:val="00111BEA"/>
    <w:rsid w:val="0011243C"/>
    <w:rsid w:val="00116979"/>
    <w:rsid w:val="0011698F"/>
    <w:rsid w:val="001169A5"/>
    <w:rsid w:val="00120774"/>
    <w:rsid w:val="00120ED7"/>
    <w:rsid w:val="001233BA"/>
    <w:rsid w:val="00125B21"/>
    <w:rsid w:val="00125F87"/>
    <w:rsid w:val="001329ED"/>
    <w:rsid w:val="00133665"/>
    <w:rsid w:val="00133FA0"/>
    <w:rsid w:val="00134481"/>
    <w:rsid w:val="001351BD"/>
    <w:rsid w:val="00140CD0"/>
    <w:rsid w:val="00141355"/>
    <w:rsid w:val="00156454"/>
    <w:rsid w:val="00160DDE"/>
    <w:rsid w:val="00161377"/>
    <w:rsid w:val="001619E7"/>
    <w:rsid w:val="00161E48"/>
    <w:rsid w:val="00161F37"/>
    <w:rsid w:val="00162D64"/>
    <w:rsid w:val="00170369"/>
    <w:rsid w:val="001708CE"/>
    <w:rsid w:val="00170955"/>
    <w:rsid w:val="00174BB1"/>
    <w:rsid w:val="00177549"/>
    <w:rsid w:val="00182969"/>
    <w:rsid w:val="00184E11"/>
    <w:rsid w:val="00185C94"/>
    <w:rsid w:val="00187105"/>
    <w:rsid w:val="0018782E"/>
    <w:rsid w:val="00187BEC"/>
    <w:rsid w:val="00191E8B"/>
    <w:rsid w:val="001939AB"/>
    <w:rsid w:val="0019551F"/>
    <w:rsid w:val="0019670F"/>
    <w:rsid w:val="001A2048"/>
    <w:rsid w:val="001A240A"/>
    <w:rsid w:val="001A2A48"/>
    <w:rsid w:val="001A39B6"/>
    <w:rsid w:val="001A4602"/>
    <w:rsid w:val="001B3DC7"/>
    <w:rsid w:val="001B4C6E"/>
    <w:rsid w:val="001B7326"/>
    <w:rsid w:val="001C0C9A"/>
    <w:rsid w:val="001C0CEE"/>
    <w:rsid w:val="001C1038"/>
    <w:rsid w:val="001C2006"/>
    <w:rsid w:val="001C363B"/>
    <w:rsid w:val="001C3BB0"/>
    <w:rsid w:val="001C51C3"/>
    <w:rsid w:val="001C51D4"/>
    <w:rsid w:val="001C55BA"/>
    <w:rsid w:val="001C5F37"/>
    <w:rsid w:val="001C64DA"/>
    <w:rsid w:val="001C69B2"/>
    <w:rsid w:val="001C6F99"/>
    <w:rsid w:val="001D2D65"/>
    <w:rsid w:val="001E0B0B"/>
    <w:rsid w:val="001E0F2B"/>
    <w:rsid w:val="001E50D7"/>
    <w:rsid w:val="001E6997"/>
    <w:rsid w:val="001F243D"/>
    <w:rsid w:val="001F2838"/>
    <w:rsid w:val="001F2D11"/>
    <w:rsid w:val="001F6BA1"/>
    <w:rsid w:val="001F6C30"/>
    <w:rsid w:val="001F71D7"/>
    <w:rsid w:val="0020043F"/>
    <w:rsid w:val="0020075C"/>
    <w:rsid w:val="00200988"/>
    <w:rsid w:val="00203014"/>
    <w:rsid w:val="002046D0"/>
    <w:rsid w:val="00205B7E"/>
    <w:rsid w:val="00207E0C"/>
    <w:rsid w:val="002101D1"/>
    <w:rsid w:val="002113AC"/>
    <w:rsid w:val="00212F8A"/>
    <w:rsid w:val="00216A48"/>
    <w:rsid w:val="00216D28"/>
    <w:rsid w:val="0022169C"/>
    <w:rsid w:val="00223228"/>
    <w:rsid w:val="00224133"/>
    <w:rsid w:val="00224B36"/>
    <w:rsid w:val="00225D67"/>
    <w:rsid w:val="002268D3"/>
    <w:rsid w:val="002311A2"/>
    <w:rsid w:val="00232F7C"/>
    <w:rsid w:val="002339A2"/>
    <w:rsid w:val="00233CD2"/>
    <w:rsid w:val="002348B3"/>
    <w:rsid w:val="00234A8A"/>
    <w:rsid w:val="0023541E"/>
    <w:rsid w:val="00235755"/>
    <w:rsid w:val="0023679D"/>
    <w:rsid w:val="0023795B"/>
    <w:rsid w:val="00241430"/>
    <w:rsid w:val="00242BCB"/>
    <w:rsid w:val="00242FB0"/>
    <w:rsid w:val="00244891"/>
    <w:rsid w:val="00245DA5"/>
    <w:rsid w:val="002465C3"/>
    <w:rsid w:val="00250804"/>
    <w:rsid w:val="00250995"/>
    <w:rsid w:val="00250B82"/>
    <w:rsid w:val="0025113A"/>
    <w:rsid w:val="00251B97"/>
    <w:rsid w:val="00252FAA"/>
    <w:rsid w:val="0025533E"/>
    <w:rsid w:val="0025640D"/>
    <w:rsid w:val="00261715"/>
    <w:rsid w:val="002650CB"/>
    <w:rsid w:val="00266861"/>
    <w:rsid w:val="00266D33"/>
    <w:rsid w:val="00267CFC"/>
    <w:rsid w:val="00267DF7"/>
    <w:rsid w:val="002727F3"/>
    <w:rsid w:val="00274AF1"/>
    <w:rsid w:val="00275B0B"/>
    <w:rsid w:val="002800D7"/>
    <w:rsid w:val="002809E1"/>
    <w:rsid w:val="0028483A"/>
    <w:rsid w:val="00286357"/>
    <w:rsid w:val="0028769D"/>
    <w:rsid w:val="002878A7"/>
    <w:rsid w:val="0029074F"/>
    <w:rsid w:val="0029083C"/>
    <w:rsid w:val="00290B04"/>
    <w:rsid w:val="00292F7F"/>
    <w:rsid w:val="0029511C"/>
    <w:rsid w:val="002961CD"/>
    <w:rsid w:val="00296430"/>
    <w:rsid w:val="00296F0B"/>
    <w:rsid w:val="002A2B4B"/>
    <w:rsid w:val="002A433E"/>
    <w:rsid w:val="002A4919"/>
    <w:rsid w:val="002A51B3"/>
    <w:rsid w:val="002A540E"/>
    <w:rsid w:val="002A7034"/>
    <w:rsid w:val="002A79FD"/>
    <w:rsid w:val="002B03F8"/>
    <w:rsid w:val="002B0FAF"/>
    <w:rsid w:val="002B22A7"/>
    <w:rsid w:val="002B35DD"/>
    <w:rsid w:val="002B5954"/>
    <w:rsid w:val="002B6391"/>
    <w:rsid w:val="002B6BEB"/>
    <w:rsid w:val="002B7AD7"/>
    <w:rsid w:val="002C208B"/>
    <w:rsid w:val="002C2D62"/>
    <w:rsid w:val="002C76DB"/>
    <w:rsid w:val="002D13A4"/>
    <w:rsid w:val="002D2B99"/>
    <w:rsid w:val="002D3CEF"/>
    <w:rsid w:val="002D5BA3"/>
    <w:rsid w:val="002D6AFE"/>
    <w:rsid w:val="002E0B50"/>
    <w:rsid w:val="002E0E85"/>
    <w:rsid w:val="002E0FD1"/>
    <w:rsid w:val="002E1924"/>
    <w:rsid w:val="002E3BB8"/>
    <w:rsid w:val="002E498A"/>
    <w:rsid w:val="002E65B1"/>
    <w:rsid w:val="002F0F95"/>
    <w:rsid w:val="002F12C8"/>
    <w:rsid w:val="002F5AF5"/>
    <w:rsid w:val="002F6AEA"/>
    <w:rsid w:val="002F75BC"/>
    <w:rsid w:val="00300760"/>
    <w:rsid w:val="00300866"/>
    <w:rsid w:val="0030086C"/>
    <w:rsid w:val="0030215F"/>
    <w:rsid w:val="00302577"/>
    <w:rsid w:val="00303583"/>
    <w:rsid w:val="00305500"/>
    <w:rsid w:val="0030597A"/>
    <w:rsid w:val="003108F1"/>
    <w:rsid w:val="00310BB1"/>
    <w:rsid w:val="00311E8E"/>
    <w:rsid w:val="00313038"/>
    <w:rsid w:val="003132CE"/>
    <w:rsid w:val="003137A8"/>
    <w:rsid w:val="00313E83"/>
    <w:rsid w:val="00314CBB"/>
    <w:rsid w:val="00314D06"/>
    <w:rsid w:val="0031580E"/>
    <w:rsid w:val="00315D5D"/>
    <w:rsid w:val="0031625E"/>
    <w:rsid w:val="00316D34"/>
    <w:rsid w:val="0032014D"/>
    <w:rsid w:val="00323BC4"/>
    <w:rsid w:val="0032490F"/>
    <w:rsid w:val="00327B65"/>
    <w:rsid w:val="00331583"/>
    <w:rsid w:val="003327CD"/>
    <w:rsid w:val="00332BD7"/>
    <w:rsid w:val="00333855"/>
    <w:rsid w:val="00333E8C"/>
    <w:rsid w:val="00334254"/>
    <w:rsid w:val="0033634F"/>
    <w:rsid w:val="00341EF5"/>
    <w:rsid w:val="00342D75"/>
    <w:rsid w:val="0034466F"/>
    <w:rsid w:val="00344E8B"/>
    <w:rsid w:val="00350EB9"/>
    <w:rsid w:val="00351A27"/>
    <w:rsid w:val="0035433B"/>
    <w:rsid w:val="003549AA"/>
    <w:rsid w:val="0035517D"/>
    <w:rsid w:val="00360210"/>
    <w:rsid w:val="00360E58"/>
    <w:rsid w:val="00360FEA"/>
    <w:rsid w:val="0036198C"/>
    <w:rsid w:val="003622CC"/>
    <w:rsid w:val="00362AC1"/>
    <w:rsid w:val="0036360A"/>
    <w:rsid w:val="00363CD9"/>
    <w:rsid w:val="003644C0"/>
    <w:rsid w:val="003700F5"/>
    <w:rsid w:val="00370134"/>
    <w:rsid w:val="003723F3"/>
    <w:rsid w:val="003724A3"/>
    <w:rsid w:val="003771E1"/>
    <w:rsid w:val="0037725D"/>
    <w:rsid w:val="00377585"/>
    <w:rsid w:val="00377A1D"/>
    <w:rsid w:val="00380B33"/>
    <w:rsid w:val="003810E8"/>
    <w:rsid w:val="0038122E"/>
    <w:rsid w:val="00382693"/>
    <w:rsid w:val="00385A54"/>
    <w:rsid w:val="0038667F"/>
    <w:rsid w:val="00386778"/>
    <w:rsid w:val="00393442"/>
    <w:rsid w:val="003937C1"/>
    <w:rsid w:val="003956E5"/>
    <w:rsid w:val="003964D6"/>
    <w:rsid w:val="00396530"/>
    <w:rsid w:val="00396B48"/>
    <w:rsid w:val="00396EBD"/>
    <w:rsid w:val="0039757E"/>
    <w:rsid w:val="003A2846"/>
    <w:rsid w:val="003A6B45"/>
    <w:rsid w:val="003A705C"/>
    <w:rsid w:val="003A79FC"/>
    <w:rsid w:val="003B18D3"/>
    <w:rsid w:val="003B225E"/>
    <w:rsid w:val="003B2AE8"/>
    <w:rsid w:val="003B31CC"/>
    <w:rsid w:val="003B4378"/>
    <w:rsid w:val="003B5A87"/>
    <w:rsid w:val="003B7C4B"/>
    <w:rsid w:val="003C279E"/>
    <w:rsid w:val="003C52FE"/>
    <w:rsid w:val="003C5316"/>
    <w:rsid w:val="003C659A"/>
    <w:rsid w:val="003C664E"/>
    <w:rsid w:val="003C7F14"/>
    <w:rsid w:val="003D0F5B"/>
    <w:rsid w:val="003D25E5"/>
    <w:rsid w:val="003D2B08"/>
    <w:rsid w:val="003D59CE"/>
    <w:rsid w:val="003D5D4E"/>
    <w:rsid w:val="003D5F8D"/>
    <w:rsid w:val="003E10DA"/>
    <w:rsid w:val="003E205C"/>
    <w:rsid w:val="003E3277"/>
    <w:rsid w:val="003E439D"/>
    <w:rsid w:val="003E4ED9"/>
    <w:rsid w:val="003E5BE8"/>
    <w:rsid w:val="003E6489"/>
    <w:rsid w:val="003E655F"/>
    <w:rsid w:val="003E7727"/>
    <w:rsid w:val="003F15B9"/>
    <w:rsid w:val="003F3CA3"/>
    <w:rsid w:val="003F6330"/>
    <w:rsid w:val="00400D93"/>
    <w:rsid w:val="00401E5A"/>
    <w:rsid w:val="00402CD4"/>
    <w:rsid w:val="00414810"/>
    <w:rsid w:val="00415D1A"/>
    <w:rsid w:val="00416638"/>
    <w:rsid w:val="00417524"/>
    <w:rsid w:val="004207F6"/>
    <w:rsid w:val="004214F9"/>
    <w:rsid w:val="004218C5"/>
    <w:rsid w:val="0042221C"/>
    <w:rsid w:val="004229C5"/>
    <w:rsid w:val="0042330F"/>
    <w:rsid w:val="004242DA"/>
    <w:rsid w:val="004251B0"/>
    <w:rsid w:val="0042644B"/>
    <w:rsid w:val="004269A6"/>
    <w:rsid w:val="004302E8"/>
    <w:rsid w:val="004322F0"/>
    <w:rsid w:val="00434B25"/>
    <w:rsid w:val="0043524E"/>
    <w:rsid w:val="004365D4"/>
    <w:rsid w:val="00436B78"/>
    <w:rsid w:val="00440BFD"/>
    <w:rsid w:val="004412B6"/>
    <w:rsid w:val="00441311"/>
    <w:rsid w:val="00443469"/>
    <w:rsid w:val="00443BE5"/>
    <w:rsid w:val="004444E2"/>
    <w:rsid w:val="0044652C"/>
    <w:rsid w:val="00446D21"/>
    <w:rsid w:val="00450188"/>
    <w:rsid w:val="00450E83"/>
    <w:rsid w:val="00451E52"/>
    <w:rsid w:val="00454347"/>
    <w:rsid w:val="00454E1A"/>
    <w:rsid w:val="00456575"/>
    <w:rsid w:val="00456896"/>
    <w:rsid w:val="004606F9"/>
    <w:rsid w:val="004623B5"/>
    <w:rsid w:val="004623E8"/>
    <w:rsid w:val="00467852"/>
    <w:rsid w:val="004737C1"/>
    <w:rsid w:val="00474F76"/>
    <w:rsid w:val="00486EE4"/>
    <w:rsid w:val="00491689"/>
    <w:rsid w:val="004948CE"/>
    <w:rsid w:val="00494B9A"/>
    <w:rsid w:val="0049595B"/>
    <w:rsid w:val="004974BE"/>
    <w:rsid w:val="004A00D9"/>
    <w:rsid w:val="004A04EE"/>
    <w:rsid w:val="004A1627"/>
    <w:rsid w:val="004A1631"/>
    <w:rsid w:val="004A21B0"/>
    <w:rsid w:val="004A44D2"/>
    <w:rsid w:val="004A6127"/>
    <w:rsid w:val="004B2B55"/>
    <w:rsid w:val="004B322A"/>
    <w:rsid w:val="004B4861"/>
    <w:rsid w:val="004B5DE9"/>
    <w:rsid w:val="004B723E"/>
    <w:rsid w:val="004B7800"/>
    <w:rsid w:val="004B7E34"/>
    <w:rsid w:val="004C04D8"/>
    <w:rsid w:val="004C0F9F"/>
    <w:rsid w:val="004C2A55"/>
    <w:rsid w:val="004C4DD2"/>
    <w:rsid w:val="004C6577"/>
    <w:rsid w:val="004D00BF"/>
    <w:rsid w:val="004D03B6"/>
    <w:rsid w:val="004D1A02"/>
    <w:rsid w:val="004D25D5"/>
    <w:rsid w:val="004D71DA"/>
    <w:rsid w:val="004D768A"/>
    <w:rsid w:val="004E0208"/>
    <w:rsid w:val="004E1205"/>
    <w:rsid w:val="004E164B"/>
    <w:rsid w:val="004E4487"/>
    <w:rsid w:val="004E5868"/>
    <w:rsid w:val="004E5DFC"/>
    <w:rsid w:val="004E61DA"/>
    <w:rsid w:val="004E718A"/>
    <w:rsid w:val="004E7D05"/>
    <w:rsid w:val="004F136B"/>
    <w:rsid w:val="004F179F"/>
    <w:rsid w:val="004F5A15"/>
    <w:rsid w:val="004F5ADD"/>
    <w:rsid w:val="004F6689"/>
    <w:rsid w:val="004F6B18"/>
    <w:rsid w:val="004F7C83"/>
    <w:rsid w:val="004F7CAF"/>
    <w:rsid w:val="0050072A"/>
    <w:rsid w:val="00500FCC"/>
    <w:rsid w:val="005016B3"/>
    <w:rsid w:val="0050242E"/>
    <w:rsid w:val="00502A9A"/>
    <w:rsid w:val="00502D67"/>
    <w:rsid w:val="00503F5E"/>
    <w:rsid w:val="0050456D"/>
    <w:rsid w:val="00506460"/>
    <w:rsid w:val="00507AF1"/>
    <w:rsid w:val="0051171B"/>
    <w:rsid w:val="005130EC"/>
    <w:rsid w:val="00513211"/>
    <w:rsid w:val="00513616"/>
    <w:rsid w:val="00513C90"/>
    <w:rsid w:val="005150D2"/>
    <w:rsid w:val="00521C7F"/>
    <w:rsid w:val="0052212E"/>
    <w:rsid w:val="00522A2F"/>
    <w:rsid w:val="0052359D"/>
    <w:rsid w:val="005266FA"/>
    <w:rsid w:val="00526E48"/>
    <w:rsid w:val="00527C7F"/>
    <w:rsid w:val="005301BD"/>
    <w:rsid w:val="005304C8"/>
    <w:rsid w:val="00530967"/>
    <w:rsid w:val="00530A14"/>
    <w:rsid w:val="005333A5"/>
    <w:rsid w:val="00534436"/>
    <w:rsid w:val="00543670"/>
    <w:rsid w:val="00543CE6"/>
    <w:rsid w:val="00544F73"/>
    <w:rsid w:val="00545186"/>
    <w:rsid w:val="00545DF2"/>
    <w:rsid w:val="005467EC"/>
    <w:rsid w:val="00550DC3"/>
    <w:rsid w:val="00551243"/>
    <w:rsid w:val="00552479"/>
    <w:rsid w:val="00553404"/>
    <w:rsid w:val="00553EB8"/>
    <w:rsid w:val="00560294"/>
    <w:rsid w:val="00560623"/>
    <w:rsid w:val="00560D04"/>
    <w:rsid w:val="005612A4"/>
    <w:rsid w:val="00563939"/>
    <w:rsid w:val="005658AC"/>
    <w:rsid w:val="00567E19"/>
    <w:rsid w:val="00570752"/>
    <w:rsid w:val="00570EF2"/>
    <w:rsid w:val="00571E94"/>
    <w:rsid w:val="00572555"/>
    <w:rsid w:val="005732C5"/>
    <w:rsid w:val="00575F21"/>
    <w:rsid w:val="00583962"/>
    <w:rsid w:val="00584DC6"/>
    <w:rsid w:val="00587299"/>
    <w:rsid w:val="0059038B"/>
    <w:rsid w:val="005930B7"/>
    <w:rsid w:val="005930DB"/>
    <w:rsid w:val="00593D56"/>
    <w:rsid w:val="00594D6B"/>
    <w:rsid w:val="005A0295"/>
    <w:rsid w:val="005A16C5"/>
    <w:rsid w:val="005A1735"/>
    <w:rsid w:val="005A51D3"/>
    <w:rsid w:val="005A5BAC"/>
    <w:rsid w:val="005A6002"/>
    <w:rsid w:val="005A6A8B"/>
    <w:rsid w:val="005B0306"/>
    <w:rsid w:val="005B3623"/>
    <w:rsid w:val="005B422F"/>
    <w:rsid w:val="005B592B"/>
    <w:rsid w:val="005B6B51"/>
    <w:rsid w:val="005B75F2"/>
    <w:rsid w:val="005C12AF"/>
    <w:rsid w:val="005C14A4"/>
    <w:rsid w:val="005C30B6"/>
    <w:rsid w:val="005C37D5"/>
    <w:rsid w:val="005D0AAC"/>
    <w:rsid w:val="005D102A"/>
    <w:rsid w:val="005D20CD"/>
    <w:rsid w:val="005D2FCF"/>
    <w:rsid w:val="005D3D45"/>
    <w:rsid w:val="005D5E40"/>
    <w:rsid w:val="005E077A"/>
    <w:rsid w:val="005E15B5"/>
    <w:rsid w:val="005E55B1"/>
    <w:rsid w:val="005E5E9A"/>
    <w:rsid w:val="005E7E58"/>
    <w:rsid w:val="005F1529"/>
    <w:rsid w:val="005F2854"/>
    <w:rsid w:val="005F3908"/>
    <w:rsid w:val="005F3B82"/>
    <w:rsid w:val="005F4589"/>
    <w:rsid w:val="005F62FA"/>
    <w:rsid w:val="005F7DA3"/>
    <w:rsid w:val="00600120"/>
    <w:rsid w:val="00603328"/>
    <w:rsid w:val="006038FB"/>
    <w:rsid w:val="00603CB7"/>
    <w:rsid w:val="00603DF2"/>
    <w:rsid w:val="00605D2E"/>
    <w:rsid w:val="00605E82"/>
    <w:rsid w:val="0060719D"/>
    <w:rsid w:val="0060787E"/>
    <w:rsid w:val="00610EBD"/>
    <w:rsid w:val="006115B3"/>
    <w:rsid w:val="006115D2"/>
    <w:rsid w:val="0061651E"/>
    <w:rsid w:val="00617F23"/>
    <w:rsid w:val="00622479"/>
    <w:rsid w:val="00623379"/>
    <w:rsid w:val="006255BA"/>
    <w:rsid w:val="006263DA"/>
    <w:rsid w:val="006271BC"/>
    <w:rsid w:val="006302DE"/>
    <w:rsid w:val="00631B23"/>
    <w:rsid w:val="00631C68"/>
    <w:rsid w:val="00632DBE"/>
    <w:rsid w:val="00635653"/>
    <w:rsid w:val="00635D9E"/>
    <w:rsid w:val="00635FA0"/>
    <w:rsid w:val="0063686C"/>
    <w:rsid w:val="00637739"/>
    <w:rsid w:val="006430E7"/>
    <w:rsid w:val="00646B0F"/>
    <w:rsid w:val="006517C1"/>
    <w:rsid w:val="006529D6"/>
    <w:rsid w:val="00653BB8"/>
    <w:rsid w:val="00654512"/>
    <w:rsid w:val="00654D18"/>
    <w:rsid w:val="00657D17"/>
    <w:rsid w:val="00660FD3"/>
    <w:rsid w:val="00662672"/>
    <w:rsid w:val="00663AFE"/>
    <w:rsid w:val="006647C0"/>
    <w:rsid w:val="006658A7"/>
    <w:rsid w:val="00665E10"/>
    <w:rsid w:val="00666001"/>
    <w:rsid w:val="006708AF"/>
    <w:rsid w:val="00671C51"/>
    <w:rsid w:val="006739B9"/>
    <w:rsid w:val="006745F2"/>
    <w:rsid w:val="00675BBA"/>
    <w:rsid w:val="00677797"/>
    <w:rsid w:val="00680458"/>
    <w:rsid w:val="006806D7"/>
    <w:rsid w:val="00681F90"/>
    <w:rsid w:val="00683964"/>
    <w:rsid w:val="00683F2D"/>
    <w:rsid w:val="006842C4"/>
    <w:rsid w:val="00684736"/>
    <w:rsid w:val="0068586F"/>
    <w:rsid w:val="00686430"/>
    <w:rsid w:val="00686C70"/>
    <w:rsid w:val="006903B5"/>
    <w:rsid w:val="0069331C"/>
    <w:rsid w:val="0069583F"/>
    <w:rsid w:val="0069758E"/>
    <w:rsid w:val="006A1766"/>
    <w:rsid w:val="006A18CD"/>
    <w:rsid w:val="006A1AFB"/>
    <w:rsid w:val="006A3C23"/>
    <w:rsid w:val="006A513A"/>
    <w:rsid w:val="006A57D8"/>
    <w:rsid w:val="006A7563"/>
    <w:rsid w:val="006A7575"/>
    <w:rsid w:val="006A7BDB"/>
    <w:rsid w:val="006B1C93"/>
    <w:rsid w:val="006B38A2"/>
    <w:rsid w:val="006B74D1"/>
    <w:rsid w:val="006C073F"/>
    <w:rsid w:val="006C119A"/>
    <w:rsid w:val="006C1262"/>
    <w:rsid w:val="006C202C"/>
    <w:rsid w:val="006C23FD"/>
    <w:rsid w:val="006C2615"/>
    <w:rsid w:val="006C4B95"/>
    <w:rsid w:val="006C5A96"/>
    <w:rsid w:val="006C5BB3"/>
    <w:rsid w:val="006C7CE1"/>
    <w:rsid w:val="006D1209"/>
    <w:rsid w:val="006D1C9C"/>
    <w:rsid w:val="006D298E"/>
    <w:rsid w:val="006D2E57"/>
    <w:rsid w:val="006D46C1"/>
    <w:rsid w:val="006D50C2"/>
    <w:rsid w:val="006D61B3"/>
    <w:rsid w:val="006D763C"/>
    <w:rsid w:val="006E4751"/>
    <w:rsid w:val="006E66B9"/>
    <w:rsid w:val="006E719A"/>
    <w:rsid w:val="006E71A5"/>
    <w:rsid w:val="006F05BE"/>
    <w:rsid w:val="006F102A"/>
    <w:rsid w:val="006F30E6"/>
    <w:rsid w:val="006F3CE9"/>
    <w:rsid w:val="006F4121"/>
    <w:rsid w:val="00702866"/>
    <w:rsid w:val="00703644"/>
    <w:rsid w:val="007041F8"/>
    <w:rsid w:val="007042FB"/>
    <w:rsid w:val="007056CF"/>
    <w:rsid w:val="00714325"/>
    <w:rsid w:val="007145A4"/>
    <w:rsid w:val="0071670F"/>
    <w:rsid w:val="00716AC4"/>
    <w:rsid w:val="00720126"/>
    <w:rsid w:val="00720897"/>
    <w:rsid w:val="0072091D"/>
    <w:rsid w:val="00721A51"/>
    <w:rsid w:val="00721ACD"/>
    <w:rsid w:val="00723D34"/>
    <w:rsid w:val="0072441F"/>
    <w:rsid w:val="00725624"/>
    <w:rsid w:val="007274F0"/>
    <w:rsid w:val="00731F7E"/>
    <w:rsid w:val="007320F7"/>
    <w:rsid w:val="007322B5"/>
    <w:rsid w:val="00732CC3"/>
    <w:rsid w:val="007331E6"/>
    <w:rsid w:val="00735763"/>
    <w:rsid w:val="007362EC"/>
    <w:rsid w:val="00740069"/>
    <w:rsid w:val="00740DA5"/>
    <w:rsid w:val="00741268"/>
    <w:rsid w:val="00741451"/>
    <w:rsid w:val="00742AC5"/>
    <w:rsid w:val="00743B40"/>
    <w:rsid w:val="00746BD6"/>
    <w:rsid w:val="007473B7"/>
    <w:rsid w:val="007476E1"/>
    <w:rsid w:val="0075060A"/>
    <w:rsid w:val="00751C71"/>
    <w:rsid w:val="00752088"/>
    <w:rsid w:val="007534F5"/>
    <w:rsid w:val="00753534"/>
    <w:rsid w:val="00753CA3"/>
    <w:rsid w:val="00761BCC"/>
    <w:rsid w:val="00762461"/>
    <w:rsid w:val="007628DE"/>
    <w:rsid w:val="00762A12"/>
    <w:rsid w:val="00762C61"/>
    <w:rsid w:val="00763951"/>
    <w:rsid w:val="00763AE1"/>
    <w:rsid w:val="0076555D"/>
    <w:rsid w:val="00766980"/>
    <w:rsid w:val="00767065"/>
    <w:rsid w:val="007721D1"/>
    <w:rsid w:val="0077284D"/>
    <w:rsid w:val="0077351D"/>
    <w:rsid w:val="00773FC3"/>
    <w:rsid w:val="00774B24"/>
    <w:rsid w:val="00774BB5"/>
    <w:rsid w:val="00776C9D"/>
    <w:rsid w:val="00777051"/>
    <w:rsid w:val="007778F0"/>
    <w:rsid w:val="00780962"/>
    <w:rsid w:val="007836FC"/>
    <w:rsid w:val="0078394E"/>
    <w:rsid w:val="00784A1C"/>
    <w:rsid w:val="00785823"/>
    <w:rsid w:val="0078641A"/>
    <w:rsid w:val="00786D82"/>
    <w:rsid w:val="0078722E"/>
    <w:rsid w:val="00791047"/>
    <w:rsid w:val="007912CB"/>
    <w:rsid w:val="007917C7"/>
    <w:rsid w:val="00793B5A"/>
    <w:rsid w:val="00794421"/>
    <w:rsid w:val="00795604"/>
    <w:rsid w:val="00795A21"/>
    <w:rsid w:val="00796486"/>
    <w:rsid w:val="00796B7A"/>
    <w:rsid w:val="0079788A"/>
    <w:rsid w:val="007A0256"/>
    <w:rsid w:val="007A164B"/>
    <w:rsid w:val="007A2E8B"/>
    <w:rsid w:val="007A3CB4"/>
    <w:rsid w:val="007A3F0C"/>
    <w:rsid w:val="007A485C"/>
    <w:rsid w:val="007A5631"/>
    <w:rsid w:val="007A7922"/>
    <w:rsid w:val="007B111C"/>
    <w:rsid w:val="007B1145"/>
    <w:rsid w:val="007B1F56"/>
    <w:rsid w:val="007B256D"/>
    <w:rsid w:val="007B3612"/>
    <w:rsid w:val="007B5541"/>
    <w:rsid w:val="007B5F9D"/>
    <w:rsid w:val="007C1194"/>
    <w:rsid w:val="007C3EEF"/>
    <w:rsid w:val="007C45D4"/>
    <w:rsid w:val="007C466D"/>
    <w:rsid w:val="007C4870"/>
    <w:rsid w:val="007C6257"/>
    <w:rsid w:val="007D1FBF"/>
    <w:rsid w:val="007D209E"/>
    <w:rsid w:val="007D3990"/>
    <w:rsid w:val="007D4B4E"/>
    <w:rsid w:val="007E53AE"/>
    <w:rsid w:val="007E5D76"/>
    <w:rsid w:val="007F0721"/>
    <w:rsid w:val="007F59C7"/>
    <w:rsid w:val="007F674C"/>
    <w:rsid w:val="007F72E7"/>
    <w:rsid w:val="007F7D75"/>
    <w:rsid w:val="008026BA"/>
    <w:rsid w:val="00803000"/>
    <w:rsid w:val="008035ED"/>
    <w:rsid w:val="00803D26"/>
    <w:rsid w:val="00804F5B"/>
    <w:rsid w:val="00806329"/>
    <w:rsid w:val="008106EC"/>
    <w:rsid w:val="00810906"/>
    <w:rsid w:val="00811A64"/>
    <w:rsid w:val="00811D2B"/>
    <w:rsid w:val="00812A91"/>
    <w:rsid w:val="00812E24"/>
    <w:rsid w:val="00814007"/>
    <w:rsid w:val="00814446"/>
    <w:rsid w:val="00814FA3"/>
    <w:rsid w:val="0082027E"/>
    <w:rsid w:val="00821D90"/>
    <w:rsid w:val="0082263B"/>
    <w:rsid w:val="008230FC"/>
    <w:rsid w:val="0082564D"/>
    <w:rsid w:val="008267B5"/>
    <w:rsid w:val="00826DDE"/>
    <w:rsid w:val="008273D3"/>
    <w:rsid w:val="00827F4F"/>
    <w:rsid w:val="00830F97"/>
    <w:rsid w:val="00831837"/>
    <w:rsid w:val="0083260C"/>
    <w:rsid w:val="008336A6"/>
    <w:rsid w:val="00835748"/>
    <w:rsid w:val="008357EF"/>
    <w:rsid w:val="00836403"/>
    <w:rsid w:val="0083798C"/>
    <w:rsid w:val="008415E7"/>
    <w:rsid w:val="00842A28"/>
    <w:rsid w:val="00843DC1"/>
    <w:rsid w:val="008469D1"/>
    <w:rsid w:val="00847F11"/>
    <w:rsid w:val="00854800"/>
    <w:rsid w:val="00854D75"/>
    <w:rsid w:val="00855749"/>
    <w:rsid w:val="00861F60"/>
    <w:rsid w:val="0086235C"/>
    <w:rsid w:val="00862944"/>
    <w:rsid w:val="00862CE1"/>
    <w:rsid w:val="00862F22"/>
    <w:rsid w:val="0086513F"/>
    <w:rsid w:val="00865330"/>
    <w:rsid w:val="00866A60"/>
    <w:rsid w:val="00866C13"/>
    <w:rsid w:val="00867F4A"/>
    <w:rsid w:val="00870235"/>
    <w:rsid w:val="008707A7"/>
    <w:rsid w:val="008713C9"/>
    <w:rsid w:val="008728E7"/>
    <w:rsid w:val="00872A74"/>
    <w:rsid w:val="00872B85"/>
    <w:rsid w:val="00877657"/>
    <w:rsid w:val="0088123A"/>
    <w:rsid w:val="008814D9"/>
    <w:rsid w:val="00881860"/>
    <w:rsid w:val="00882E8E"/>
    <w:rsid w:val="008841FC"/>
    <w:rsid w:val="0088442D"/>
    <w:rsid w:val="0088484A"/>
    <w:rsid w:val="00884BBF"/>
    <w:rsid w:val="00885A06"/>
    <w:rsid w:val="00886021"/>
    <w:rsid w:val="0088623E"/>
    <w:rsid w:val="00886F82"/>
    <w:rsid w:val="00892E17"/>
    <w:rsid w:val="0089341E"/>
    <w:rsid w:val="008934B4"/>
    <w:rsid w:val="008934C2"/>
    <w:rsid w:val="00894B7D"/>
    <w:rsid w:val="00894E50"/>
    <w:rsid w:val="008963B8"/>
    <w:rsid w:val="00896797"/>
    <w:rsid w:val="0089738B"/>
    <w:rsid w:val="00897C64"/>
    <w:rsid w:val="008A12F7"/>
    <w:rsid w:val="008A42CF"/>
    <w:rsid w:val="008A4B06"/>
    <w:rsid w:val="008A4FF3"/>
    <w:rsid w:val="008A5004"/>
    <w:rsid w:val="008A7B24"/>
    <w:rsid w:val="008B186A"/>
    <w:rsid w:val="008B2BF7"/>
    <w:rsid w:val="008B4916"/>
    <w:rsid w:val="008B6D3B"/>
    <w:rsid w:val="008B727A"/>
    <w:rsid w:val="008C06C9"/>
    <w:rsid w:val="008C0D9D"/>
    <w:rsid w:val="008C0FAE"/>
    <w:rsid w:val="008C1540"/>
    <w:rsid w:val="008C1D34"/>
    <w:rsid w:val="008C4C53"/>
    <w:rsid w:val="008C56AC"/>
    <w:rsid w:val="008D0C7C"/>
    <w:rsid w:val="008D0E5B"/>
    <w:rsid w:val="008D1AA8"/>
    <w:rsid w:val="008D438F"/>
    <w:rsid w:val="008D46CC"/>
    <w:rsid w:val="008D52B3"/>
    <w:rsid w:val="008D5AF2"/>
    <w:rsid w:val="008D6217"/>
    <w:rsid w:val="008D7796"/>
    <w:rsid w:val="008E1FCD"/>
    <w:rsid w:val="008E429C"/>
    <w:rsid w:val="008F1217"/>
    <w:rsid w:val="008F56E1"/>
    <w:rsid w:val="008F6E73"/>
    <w:rsid w:val="008F74FA"/>
    <w:rsid w:val="008F7C42"/>
    <w:rsid w:val="0090035F"/>
    <w:rsid w:val="0090270E"/>
    <w:rsid w:val="00902AD2"/>
    <w:rsid w:val="00903E50"/>
    <w:rsid w:val="00903FF8"/>
    <w:rsid w:val="00906F04"/>
    <w:rsid w:val="00906F17"/>
    <w:rsid w:val="0091044A"/>
    <w:rsid w:val="00910560"/>
    <w:rsid w:val="00911AA8"/>
    <w:rsid w:val="00911B09"/>
    <w:rsid w:val="00915D12"/>
    <w:rsid w:val="00916694"/>
    <w:rsid w:val="009177BB"/>
    <w:rsid w:val="00920D25"/>
    <w:rsid w:val="00920D7E"/>
    <w:rsid w:val="00922FBA"/>
    <w:rsid w:val="00923949"/>
    <w:rsid w:val="009243FD"/>
    <w:rsid w:val="009244D3"/>
    <w:rsid w:val="0092588A"/>
    <w:rsid w:val="00925C4A"/>
    <w:rsid w:val="00927A59"/>
    <w:rsid w:val="00927CE6"/>
    <w:rsid w:val="00930CAF"/>
    <w:rsid w:val="0093209A"/>
    <w:rsid w:val="00932453"/>
    <w:rsid w:val="00934661"/>
    <w:rsid w:val="0093651E"/>
    <w:rsid w:val="00943270"/>
    <w:rsid w:val="009451FB"/>
    <w:rsid w:val="009458F3"/>
    <w:rsid w:val="00945CDE"/>
    <w:rsid w:val="00947DA3"/>
    <w:rsid w:val="00950084"/>
    <w:rsid w:val="00951A46"/>
    <w:rsid w:val="00954427"/>
    <w:rsid w:val="009570FF"/>
    <w:rsid w:val="00960A08"/>
    <w:rsid w:val="00961489"/>
    <w:rsid w:val="00961D4D"/>
    <w:rsid w:val="00964F7A"/>
    <w:rsid w:val="00966BFA"/>
    <w:rsid w:val="009671AB"/>
    <w:rsid w:val="009679BD"/>
    <w:rsid w:val="00970FE6"/>
    <w:rsid w:val="00971CA5"/>
    <w:rsid w:val="00971F3C"/>
    <w:rsid w:val="00971FEC"/>
    <w:rsid w:val="00972AA6"/>
    <w:rsid w:val="00975348"/>
    <w:rsid w:val="009754C3"/>
    <w:rsid w:val="0097631D"/>
    <w:rsid w:val="00980A4A"/>
    <w:rsid w:val="00983306"/>
    <w:rsid w:val="00984E2E"/>
    <w:rsid w:val="00984F21"/>
    <w:rsid w:val="0099033D"/>
    <w:rsid w:val="009904AC"/>
    <w:rsid w:val="009939E8"/>
    <w:rsid w:val="00993F0B"/>
    <w:rsid w:val="00994687"/>
    <w:rsid w:val="00995BFF"/>
    <w:rsid w:val="00996D89"/>
    <w:rsid w:val="00997855"/>
    <w:rsid w:val="00997C05"/>
    <w:rsid w:val="00997EC7"/>
    <w:rsid w:val="009A0BD5"/>
    <w:rsid w:val="009A1CEF"/>
    <w:rsid w:val="009A1E32"/>
    <w:rsid w:val="009A1F3E"/>
    <w:rsid w:val="009A311E"/>
    <w:rsid w:val="009A330C"/>
    <w:rsid w:val="009A3A26"/>
    <w:rsid w:val="009A4353"/>
    <w:rsid w:val="009A52B0"/>
    <w:rsid w:val="009B14FD"/>
    <w:rsid w:val="009B2A7F"/>
    <w:rsid w:val="009B329E"/>
    <w:rsid w:val="009B55E0"/>
    <w:rsid w:val="009B64F3"/>
    <w:rsid w:val="009B6EC9"/>
    <w:rsid w:val="009C21FE"/>
    <w:rsid w:val="009C3776"/>
    <w:rsid w:val="009C546B"/>
    <w:rsid w:val="009C6252"/>
    <w:rsid w:val="009C7F1B"/>
    <w:rsid w:val="009D0E7E"/>
    <w:rsid w:val="009D0EB3"/>
    <w:rsid w:val="009D2981"/>
    <w:rsid w:val="009D65D8"/>
    <w:rsid w:val="009D6F5D"/>
    <w:rsid w:val="009D734B"/>
    <w:rsid w:val="009E115B"/>
    <w:rsid w:val="009E2B84"/>
    <w:rsid w:val="009E36F8"/>
    <w:rsid w:val="009E3E85"/>
    <w:rsid w:val="009E6D23"/>
    <w:rsid w:val="009F07C9"/>
    <w:rsid w:val="009F1A11"/>
    <w:rsid w:val="009F3525"/>
    <w:rsid w:val="009F414E"/>
    <w:rsid w:val="009F5DD0"/>
    <w:rsid w:val="009F647E"/>
    <w:rsid w:val="009F743A"/>
    <w:rsid w:val="009F75B6"/>
    <w:rsid w:val="00A008EF"/>
    <w:rsid w:val="00A0689D"/>
    <w:rsid w:val="00A07729"/>
    <w:rsid w:val="00A1040D"/>
    <w:rsid w:val="00A1055D"/>
    <w:rsid w:val="00A113EA"/>
    <w:rsid w:val="00A12819"/>
    <w:rsid w:val="00A12FC9"/>
    <w:rsid w:val="00A20ADE"/>
    <w:rsid w:val="00A21E1E"/>
    <w:rsid w:val="00A224AD"/>
    <w:rsid w:val="00A225AB"/>
    <w:rsid w:val="00A22ABD"/>
    <w:rsid w:val="00A22B4A"/>
    <w:rsid w:val="00A24204"/>
    <w:rsid w:val="00A24B18"/>
    <w:rsid w:val="00A24E4D"/>
    <w:rsid w:val="00A27E39"/>
    <w:rsid w:val="00A31E5E"/>
    <w:rsid w:val="00A34719"/>
    <w:rsid w:val="00A3516D"/>
    <w:rsid w:val="00A35239"/>
    <w:rsid w:val="00A35336"/>
    <w:rsid w:val="00A36EC9"/>
    <w:rsid w:val="00A377B0"/>
    <w:rsid w:val="00A37CCD"/>
    <w:rsid w:val="00A40D00"/>
    <w:rsid w:val="00A41326"/>
    <w:rsid w:val="00A468E1"/>
    <w:rsid w:val="00A5044B"/>
    <w:rsid w:val="00A50F3C"/>
    <w:rsid w:val="00A518CF"/>
    <w:rsid w:val="00A51BC8"/>
    <w:rsid w:val="00A529EA"/>
    <w:rsid w:val="00A52EB5"/>
    <w:rsid w:val="00A53E8B"/>
    <w:rsid w:val="00A5437A"/>
    <w:rsid w:val="00A54D7A"/>
    <w:rsid w:val="00A55162"/>
    <w:rsid w:val="00A5600F"/>
    <w:rsid w:val="00A57754"/>
    <w:rsid w:val="00A6054C"/>
    <w:rsid w:val="00A606B0"/>
    <w:rsid w:val="00A62114"/>
    <w:rsid w:val="00A630E5"/>
    <w:rsid w:val="00A63112"/>
    <w:rsid w:val="00A66B05"/>
    <w:rsid w:val="00A71FC9"/>
    <w:rsid w:val="00A72661"/>
    <w:rsid w:val="00A72E91"/>
    <w:rsid w:val="00A766CD"/>
    <w:rsid w:val="00A7768E"/>
    <w:rsid w:val="00A8644C"/>
    <w:rsid w:val="00A86DAF"/>
    <w:rsid w:val="00A90403"/>
    <w:rsid w:val="00A907C4"/>
    <w:rsid w:val="00A90ACD"/>
    <w:rsid w:val="00A926E6"/>
    <w:rsid w:val="00A947B6"/>
    <w:rsid w:val="00A94C5A"/>
    <w:rsid w:val="00A9586A"/>
    <w:rsid w:val="00A96513"/>
    <w:rsid w:val="00A97401"/>
    <w:rsid w:val="00AA05E5"/>
    <w:rsid w:val="00AA1051"/>
    <w:rsid w:val="00AA14D0"/>
    <w:rsid w:val="00AA409C"/>
    <w:rsid w:val="00AA41D7"/>
    <w:rsid w:val="00AA5394"/>
    <w:rsid w:val="00AA71B0"/>
    <w:rsid w:val="00AB2D83"/>
    <w:rsid w:val="00AB5619"/>
    <w:rsid w:val="00AB5889"/>
    <w:rsid w:val="00AC10AC"/>
    <w:rsid w:val="00AC155D"/>
    <w:rsid w:val="00AC2C43"/>
    <w:rsid w:val="00AC3933"/>
    <w:rsid w:val="00AC4695"/>
    <w:rsid w:val="00AC6711"/>
    <w:rsid w:val="00AC769A"/>
    <w:rsid w:val="00AC7834"/>
    <w:rsid w:val="00AD0730"/>
    <w:rsid w:val="00AD1932"/>
    <w:rsid w:val="00AD2C2F"/>
    <w:rsid w:val="00AD2F85"/>
    <w:rsid w:val="00AD33AF"/>
    <w:rsid w:val="00AD3AD6"/>
    <w:rsid w:val="00AD7126"/>
    <w:rsid w:val="00AE13F5"/>
    <w:rsid w:val="00AE206E"/>
    <w:rsid w:val="00AE3B11"/>
    <w:rsid w:val="00AE53CA"/>
    <w:rsid w:val="00AE7BDD"/>
    <w:rsid w:val="00AF29E7"/>
    <w:rsid w:val="00AF31A5"/>
    <w:rsid w:val="00AF4B8D"/>
    <w:rsid w:val="00AF5DEE"/>
    <w:rsid w:val="00AF70A8"/>
    <w:rsid w:val="00AF79BB"/>
    <w:rsid w:val="00B03B35"/>
    <w:rsid w:val="00B04841"/>
    <w:rsid w:val="00B05599"/>
    <w:rsid w:val="00B06BF5"/>
    <w:rsid w:val="00B113F5"/>
    <w:rsid w:val="00B1238E"/>
    <w:rsid w:val="00B13C1F"/>
    <w:rsid w:val="00B148A5"/>
    <w:rsid w:val="00B14C45"/>
    <w:rsid w:val="00B16BF8"/>
    <w:rsid w:val="00B16F5F"/>
    <w:rsid w:val="00B17668"/>
    <w:rsid w:val="00B1782B"/>
    <w:rsid w:val="00B22D5A"/>
    <w:rsid w:val="00B23094"/>
    <w:rsid w:val="00B23140"/>
    <w:rsid w:val="00B257F4"/>
    <w:rsid w:val="00B26314"/>
    <w:rsid w:val="00B27064"/>
    <w:rsid w:val="00B274E0"/>
    <w:rsid w:val="00B276B5"/>
    <w:rsid w:val="00B276FB"/>
    <w:rsid w:val="00B307CE"/>
    <w:rsid w:val="00B31A76"/>
    <w:rsid w:val="00B35E62"/>
    <w:rsid w:val="00B36FD7"/>
    <w:rsid w:val="00B40637"/>
    <w:rsid w:val="00B40882"/>
    <w:rsid w:val="00B416F8"/>
    <w:rsid w:val="00B419F9"/>
    <w:rsid w:val="00B4370D"/>
    <w:rsid w:val="00B455E8"/>
    <w:rsid w:val="00B460EE"/>
    <w:rsid w:val="00B46617"/>
    <w:rsid w:val="00B46621"/>
    <w:rsid w:val="00B46B48"/>
    <w:rsid w:val="00B46EB5"/>
    <w:rsid w:val="00B50FFC"/>
    <w:rsid w:val="00B5167E"/>
    <w:rsid w:val="00B5193E"/>
    <w:rsid w:val="00B51E11"/>
    <w:rsid w:val="00B54BF6"/>
    <w:rsid w:val="00B60184"/>
    <w:rsid w:val="00B6037C"/>
    <w:rsid w:val="00B60598"/>
    <w:rsid w:val="00B610EB"/>
    <w:rsid w:val="00B61BB7"/>
    <w:rsid w:val="00B61DE7"/>
    <w:rsid w:val="00B703DF"/>
    <w:rsid w:val="00B7137A"/>
    <w:rsid w:val="00B7349E"/>
    <w:rsid w:val="00B73AF4"/>
    <w:rsid w:val="00B7430F"/>
    <w:rsid w:val="00B76CBF"/>
    <w:rsid w:val="00B77BDF"/>
    <w:rsid w:val="00B85A8C"/>
    <w:rsid w:val="00B874AB"/>
    <w:rsid w:val="00B879A4"/>
    <w:rsid w:val="00B91018"/>
    <w:rsid w:val="00B94377"/>
    <w:rsid w:val="00BA0BCB"/>
    <w:rsid w:val="00BA169E"/>
    <w:rsid w:val="00BA2D3A"/>
    <w:rsid w:val="00BA49BF"/>
    <w:rsid w:val="00BA5438"/>
    <w:rsid w:val="00BA6043"/>
    <w:rsid w:val="00BA6FF5"/>
    <w:rsid w:val="00BA70EB"/>
    <w:rsid w:val="00BB029E"/>
    <w:rsid w:val="00BB19DE"/>
    <w:rsid w:val="00BB24D0"/>
    <w:rsid w:val="00BB2B37"/>
    <w:rsid w:val="00BB4622"/>
    <w:rsid w:val="00BB6350"/>
    <w:rsid w:val="00BB7560"/>
    <w:rsid w:val="00BC2444"/>
    <w:rsid w:val="00BC31AF"/>
    <w:rsid w:val="00BC364A"/>
    <w:rsid w:val="00BC4FFB"/>
    <w:rsid w:val="00BC617B"/>
    <w:rsid w:val="00BC74A0"/>
    <w:rsid w:val="00BC7527"/>
    <w:rsid w:val="00BC7C7B"/>
    <w:rsid w:val="00BD027D"/>
    <w:rsid w:val="00BD1EB9"/>
    <w:rsid w:val="00BD309C"/>
    <w:rsid w:val="00BD7402"/>
    <w:rsid w:val="00BD7842"/>
    <w:rsid w:val="00BD7B64"/>
    <w:rsid w:val="00BE005D"/>
    <w:rsid w:val="00BE0DFD"/>
    <w:rsid w:val="00BE1328"/>
    <w:rsid w:val="00BE16A0"/>
    <w:rsid w:val="00BE2D60"/>
    <w:rsid w:val="00BE4455"/>
    <w:rsid w:val="00BE5F1A"/>
    <w:rsid w:val="00BF064B"/>
    <w:rsid w:val="00BF0EBE"/>
    <w:rsid w:val="00BF2411"/>
    <w:rsid w:val="00BF2E9C"/>
    <w:rsid w:val="00BF5206"/>
    <w:rsid w:val="00BF7484"/>
    <w:rsid w:val="00C006F2"/>
    <w:rsid w:val="00C00954"/>
    <w:rsid w:val="00C02148"/>
    <w:rsid w:val="00C02686"/>
    <w:rsid w:val="00C02E84"/>
    <w:rsid w:val="00C02EC7"/>
    <w:rsid w:val="00C03722"/>
    <w:rsid w:val="00C03D0A"/>
    <w:rsid w:val="00C04B52"/>
    <w:rsid w:val="00C04EE8"/>
    <w:rsid w:val="00C05A3D"/>
    <w:rsid w:val="00C06503"/>
    <w:rsid w:val="00C0751F"/>
    <w:rsid w:val="00C07543"/>
    <w:rsid w:val="00C075D8"/>
    <w:rsid w:val="00C0774C"/>
    <w:rsid w:val="00C10151"/>
    <w:rsid w:val="00C11982"/>
    <w:rsid w:val="00C13120"/>
    <w:rsid w:val="00C20922"/>
    <w:rsid w:val="00C21C33"/>
    <w:rsid w:val="00C2203A"/>
    <w:rsid w:val="00C243C9"/>
    <w:rsid w:val="00C30096"/>
    <w:rsid w:val="00C33D0B"/>
    <w:rsid w:val="00C34AB5"/>
    <w:rsid w:val="00C415D8"/>
    <w:rsid w:val="00C42E08"/>
    <w:rsid w:val="00C437F3"/>
    <w:rsid w:val="00C442ED"/>
    <w:rsid w:val="00C46250"/>
    <w:rsid w:val="00C469C0"/>
    <w:rsid w:val="00C50632"/>
    <w:rsid w:val="00C50AB0"/>
    <w:rsid w:val="00C514C5"/>
    <w:rsid w:val="00C532D9"/>
    <w:rsid w:val="00C56A2A"/>
    <w:rsid w:val="00C6277B"/>
    <w:rsid w:val="00C63E79"/>
    <w:rsid w:val="00C63F2C"/>
    <w:rsid w:val="00C651E2"/>
    <w:rsid w:val="00C70FB8"/>
    <w:rsid w:val="00C7295F"/>
    <w:rsid w:val="00C748C5"/>
    <w:rsid w:val="00C75907"/>
    <w:rsid w:val="00C774A1"/>
    <w:rsid w:val="00C77B82"/>
    <w:rsid w:val="00C77DF9"/>
    <w:rsid w:val="00C80FA1"/>
    <w:rsid w:val="00C811CF"/>
    <w:rsid w:val="00C82283"/>
    <w:rsid w:val="00C835B9"/>
    <w:rsid w:val="00C8418D"/>
    <w:rsid w:val="00C8671B"/>
    <w:rsid w:val="00C87823"/>
    <w:rsid w:val="00C90012"/>
    <w:rsid w:val="00C912C0"/>
    <w:rsid w:val="00C913CA"/>
    <w:rsid w:val="00C91494"/>
    <w:rsid w:val="00C91A13"/>
    <w:rsid w:val="00C92253"/>
    <w:rsid w:val="00C9321F"/>
    <w:rsid w:val="00C9328A"/>
    <w:rsid w:val="00C95D09"/>
    <w:rsid w:val="00C9671E"/>
    <w:rsid w:val="00C96BBC"/>
    <w:rsid w:val="00C96C3F"/>
    <w:rsid w:val="00CA0415"/>
    <w:rsid w:val="00CA0560"/>
    <w:rsid w:val="00CA0572"/>
    <w:rsid w:val="00CA1A4A"/>
    <w:rsid w:val="00CA3E0D"/>
    <w:rsid w:val="00CA5163"/>
    <w:rsid w:val="00CA51B7"/>
    <w:rsid w:val="00CA5295"/>
    <w:rsid w:val="00CA7A91"/>
    <w:rsid w:val="00CA7C8C"/>
    <w:rsid w:val="00CB1390"/>
    <w:rsid w:val="00CB2D87"/>
    <w:rsid w:val="00CB3249"/>
    <w:rsid w:val="00CB3A89"/>
    <w:rsid w:val="00CB4E7D"/>
    <w:rsid w:val="00CB58B1"/>
    <w:rsid w:val="00CB78E0"/>
    <w:rsid w:val="00CB798F"/>
    <w:rsid w:val="00CC049F"/>
    <w:rsid w:val="00CC17E3"/>
    <w:rsid w:val="00CC4ED4"/>
    <w:rsid w:val="00CC58FB"/>
    <w:rsid w:val="00CD2F7F"/>
    <w:rsid w:val="00CD306D"/>
    <w:rsid w:val="00CD7649"/>
    <w:rsid w:val="00CE3ADF"/>
    <w:rsid w:val="00CE5778"/>
    <w:rsid w:val="00CE635B"/>
    <w:rsid w:val="00CF0EEE"/>
    <w:rsid w:val="00CF21D8"/>
    <w:rsid w:val="00CF3766"/>
    <w:rsid w:val="00CF3CA5"/>
    <w:rsid w:val="00CF4216"/>
    <w:rsid w:val="00CF464A"/>
    <w:rsid w:val="00CF561A"/>
    <w:rsid w:val="00CF607B"/>
    <w:rsid w:val="00CF60D3"/>
    <w:rsid w:val="00CF6564"/>
    <w:rsid w:val="00CF6B95"/>
    <w:rsid w:val="00D00A40"/>
    <w:rsid w:val="00D00F03"/>
    <w:rsid w:val="00D00F72"/>
    <w:rsid w:val="00D025DF"/>
    <w:rsid w:val="00D03EF8"/>
    <w:rsid w:val="00D04D3A"/>
    <w:rsid w:val="00D04FDB"/>
    <w:rsid w:val="00D063D5"/>
    <w:rsid w:val="00D06C64"/>
    <w:rsid w:val="00D06CC6"/>
    <w:rsid w:val="00D079F6"/>
    <w:rsid w:val="00D10969"/>
    <w:rsid w:val="00D13149"/>
    <w:rsid w:val="00D16702"/>
    <w:rsid w:val="00D22293"/>
    <w:rsid w:val="00D231D1"/>
    <w:rsid w:val="00D23218"/>
    <w:rsid w:val="00D23F84"/>
    <w:rsid w:val="00D245DE"/>
    <w:rsid w:val="00D250F2"/>
    <w:rsid w:val="00D2555B"/>
    <w:rsid w:val="00D255A3"/>
    <w:rsid w:val="00D26D90"/>
    <w:rsid w:val="00D27F33"/>
    <w:rsid w:val="00D306B2"/>
    <w:rsid w:val="00D319E2"/>
    <w:rsid w:val="00D34FA8"/>
    <w:rsid w:val="00D3653A"/>
    <w:rsid w:val="00D37543"/>
    <w:rsid w:val="00D40430"/>
    <w:rsid w:val="00D407B1"/>
    <w:rsid w:val="00D41552"/>
    <w:rsid w:val="00D41F06"/>
    <w:rsid w:val="00D42954"/>
    <w:rsid w:val="00D42A4B"/>
    <w:rsid w:val="00D42C5E"/>
    <w:rsid w:val="00D43771"/>
    <w:rsid w:val="00D44250"/>
    <w:rsid w:val="00D44DDE"/>
    <w:rsid w:val="00D45FE1"/>
    <w:rsid w:val="00D4703E"/>
    <w:rsid w:val="00D47898"/>
    <w:rsid w:val="00D479F4"/>
    <w:rsid w:val="00D55064"/>
    <w:rsid w:val="00D55D94"/>
    <w:rsid w:val="00D56500"/>
    <w:rsid w:val="00D577DA"/>
    <w:rsid w:val="00D60F1F"/>
    <w:rsid w:val="00D6147B"/>
    <w:rsid w:val="00D617C3"/>
    <w:rsid w:val="00D61E80"/>
    <w:rsid w:val="00D638E1"/>
    <w:rsid w:val="00D64D13"/>
    <w:rsid w:val="00D660F5"/>
    <w:rsid w:val="00D679CD"/>
    <w:rsid w:val="00D70192"/>
    <w:rsid w:val="00D71DCA"/>
    <w:rsid w:val="00D72A79"/>
    <w:rsid w:val="00D75546"/>
    <w:rsid w:val="00D76C8A"/>
    <w:rsid w:val="00D76EA1"/>
    <w:rsid w:val="00D775C7"/>
    <w:rsid w:val="00D77A96"/>
    <w:rsid w:val="00D81557"/>
    <w:rsid w:val="00D823C8"/>
    <w:rsid w:val="00D83558"/>
    <w:rsid w:val="00D83D43"/>
    <w:rsid w:val="00D840F8"/>
    <w:rsid w:val="00D843A8"/>
    <w:rsid w:val="00D846E5"/>
    <w:rsid w:val="00D8472F"/>
    <w:rsid w:val="00D86B9F"/>
    <w:rsid w:val="00D91630"/>
    <w:rsid w:val="00D921B3"/>
    <w:rsid w:val="00D9222F"/>
    <w:rsid w:val="00D935D2"/>
    <w:rsid w:val="00D9471D"/>
    <w:rsid w:val="00D94D55"/>
    <w:rsid w:val="00DA032F"/>
    <w:rsid w:val="00DA1C48"/>
    <w:rsid w:val="00DA5256"/>
    <w:rsid w:val="00DA52F0"/>
    <w:rsid w:val="00DA5E18"/>
    <w:rsid w:val="00DA63DB"/>
    <w:rsid w:val="00DA6B99"/>
    <w:rsid w:val="00DB038C"/>
    <w:rsid w:val="00DB0BAF"/>
    <w:rsid w:val="00DB10FD"/>
    <w:rsid w:val="00DB258A"/>
    <w:rsid w:val="00DB2601"/>
    <w:rsid w:val="00DB399B"/>
    <w:rsid w:val="00DB3BB2"/>
    <w:rsid w:val="00DB4CF6"/>
    <w:rsid w:val="00DB74D7"/>
    <w:rsid w:val="00DB7F92"/>
    <w:rsid w:val="00DC0CCA"/>
    <w:rsid w:val="00DC26F3"/>
    <w:rsid w:val="00DC39BC"/>
    <w:rsid w:val="00DC3EB9"/>
    <w:rsid w:val="00DC487C"/>
    <w:rsid w:val="00DC59C1"/>
    <w:rsid w:val="00DC66D4"/>
    <w:rsid w:val="00DD062E"/>
    <w:rsid w:val="00DD1416"/>
    <w:rsid w:val="00DD3F5D"/>
    <w:rsid w:val="00DD4F9D"/>
    <w:rsid w:val="00DD51E3"/>
    <w:rsid w:val="00DE18D5"/>
    <w:rsid w:val="00DE191A"/>
    <w:rsid w:val="00DE2997"/>
    <w:rsid w:val="00DE387D"/>
    <w:rsid w:val="00DF0836"/>
    <w:rsid w:val="00DF0D07"/>
    <w:rsid w:val="00DF0FBF"/>
    <w:rsid w:val="00DF2335"/>
    <w:rsid w:val="00DF26E5"/>
    <w:rsid w:val="00DF2FE3"/>
    <w:rsid w:val="00DF414A"/>
    <w:rsid w:val="00DF4D74"/>
    <w:rsid w:val="00DF65D0"/>
    <w:rsid w:val="00DF7286"/>
    <w:rsid w:val="00DF76B7"/>
    <w:rsid w:val="00E0037A"/>
    <w:rsid w:val="00E00401"/>
    <w:rsid w:val="00E018F6"/>
    <w:rsid w:val="00E01D4D"/>
    <w:rsid w:val="00E034F5"/>
    <w:rsid w:val="00E04828"/>
    <w:rsid w:val="00E051BB"/>
    <w:rsid w:val="00E054F0"/>
    <w:rsid w:val="00E05DF0"/>
    <w:rsid w:val="00E10B79"/>
    <w:rsid w:val="00E10E57"/>
    <w:rsid w:val="00E11301"/>
    <w:rsid w:val="00E11BA7"/>
    <w:rsid w:val="00E12D80"/>
    <w:rsid w:val="00E141E5"/>
    <w:rsid w:val="00E14ADE"/>
    <w:rsid w:val="00E14F41"/>
    <w:rsid w:val="00E21112"/>
    <w:rsid w:val="00E22107"/>
    <w:rsid w:val="00E22EF6"/>
    <w:rsid w:val="00E267DE"/>
    <w:rsid w:val="00E26DAB"/>
    <w:rsid w:val="00E27337"/>
    <w:rsid w:val="00E27674"/>
    <w:rsid w:val="00E32343"/>
    <w:rsid w:val="00E33ED3"/>
    <w:rsid w:val="00E34333"/>
    <w:rsid w:val="00E35869"/>
    <w:rsid w:val="00E35D84"/>
    <w:rsid w:val="00E37A6C"/>
    <w:rsid w:val="00E37D4A"/>
    <w:rsid w:val="00E41ABE"/>
    <w:rsid w:val="00E4300C"/>
    <w:rsid w:val="00E44649"/>
    <w:rsid w:val="00E44690"/>
    <w:rsid w:val="00E511E9"/>
    <w:rsid w:val="00E536F9"/>
    <w:rsid w:val="00E53CCF"/>
    <w:rsid w:val="00E548E0"/>
    <w:rsid w:val="00E578A8"/>
    <w:rsid w:val="00E6048F"/>
    <w:rsid w:val="00E64AB3"/>
    <w:rsid w:val="00E66F32"/>
    <w:rsid w:val="00E67888"/>
    <w:rsid w:val="00E70CC6"/>
    <w:rsid w:val="00E731D7"/>
    <w:rsid w:val="00E73DF9"/>
    <w:rsid w:val="00E740FB"/>
    <w:rsid w:val="00E775DD"/>
    <w:rsid w:val="00E80753"/>
    <w:rsid w:val="00E809EB"/>
    <w:rsid w:val="00E82077"/>
    <w:rsid w:val="00E821DB"/>
    <w:rsid w:val="00E82F98"/>
    <w:rsid w:val="00E858F2"/>
    <w:rsid w:val="00E86248"/>
    <w:rsid w:val="00E9260F"/>
    <w:rsid w:val="00E93867"/>
    <w:rsid w:val="00E94300"/>
    <w:rsid w:val="00E94529"/>
    <w:rsid w:val="00E94B63"/>
    <w:rsid w:val="00E94D60"/>
    <w:rsid w:val="00E9507D"/>
    <w:rsid w:val="00E95F7B"/>
    <w:rsid w:val="00EA1E0F"/>
    <w:rsid w:val="00EA355F"/>
    <w:rsid w:val="00EB615B"/>
    <w:rsid w:val="00EB65AF"/>
    <w:rsid w:val="00EB6EB2"/>
    <w:rsid w:val="00EB769B"/>
    <w:rsid w:val="00EC11B2"/>
    <w:rsid w:val="00EC58F1"/>
    <w:rsid w:val="00EC6172"/>
    <w:rsid w:val="00EC6726"/>
    <w:rsid w:val="00EC6920"/>
    <w:rsid w:val="00EC69A5"/>
    <w:rsid w:val="00EC6C2A"/>
    <w:rsid w:val="00EC6F7A"/>
    <w:rsid w:val="00ED1739"/>
    <w:rsid w:val="00ED2D80"/>
    <w:rsid w:val="00ED49F9"/>
    <w:rsid w:val="00ED5157"/>
    <w:rsid w:val="00ED5999"/>
    <w:rsid w:val="00EE0FFF"/>
    <w:rsid w:val="00EE18CE"/>
    <w:rsid w:val="00EE2A5B"/>
    <w:rsid w:val="00EE4ED3"/>
    <w:rsid w:val="00EE6E0B"/>
    <w:rsid w:val="00EE751A"/>
    <w:rsid w:val="00EE7DA5"/>
    <w:rsid w:val="00EF242B"/>
    <w:rsid w:val="00EF26D6"/>
    <w:rsid w:val="00EF29F9"/>
    <w:rsid w:val="00EF6BDC"/>
    <w:rsid w:val="00EF721B"/>
    <w:rsid w:val="00EF789D"/>
    <w:rsid w:val="00EF7B33"/>
    <w:rsid w:val="00F00B8D"/>
    <w:rsid w:val="00F0104A"/>
    <w:rsid w:val="00F018BB"/>
    <w:rsid w:val="00F02997"/>
    <w:rsid w:val="00F02B55"/>
    <w:rsid w:val="00F02FC4"/>
    <w:rsid w:val="00F03962"/>
    <w:rsid w:val="00F06D2D"/>
    <w:rsid w:val="00F070F1"/>
    <w:rsid w:val="00F10F07"/>
    <w:rsid w:val="00F11386"/>
    <w:rsid w:val="00F1278A"/>
    <w:rsid w:val="00F13985"/>
    <w:rsid w:val="00F13F86"/>
    <w:rsid w:val="00F17AA2"/>
    <w:rsid w:val="00F20B09"/>
    <w:rsid w:val="00F2275E"/>
    <w:rsid w:val="00F23F14"/>
    <w:rsid w:val="00F24941"/>
    <w:rsid w:val="00F25039"/>
    <w:rsid w:val="00F26977"/>
    <w:rsid w:val="00F30A55"/>
    <w:rsid w:val="00F331C2"/>
    <w:rsid w:val="00F341EA"/>
    <w:rsid w:val="00F34C8C"/>
    <w:rsid w:val="00F40CC4"/>
    <w:rsid w:val="00F41DAA"/>
    <w:rsid w:val="00F42BB1"/>
    <w:rsid w:val="00F4476A"/>
    <w:rsid w:val="00F45CE7"/>
    <w:rsid w:val="00F471A1"/>
    <w:rsid w:val="00F504C0"/>
    <w:rsid w:val="00F53CED"/>
    <w:rsid w:val="00F5442E"/>
    <w:rsid w:val="00F55A1F"/>
    <w:rsid w:val="00F55CFC"/>
    <w:rsid w:val="00F60294"/>
    <w:rsid w:val="00F6163B"/>
    <w:rsid w:val="00F62E04"/>
    <w:rsid w:val="00F63E79"/>
    <w:rsid w:val="00F6442D"/>
    <w:rsid w:val="00F6757F"/>
    <w:rsid w:val="00F702F6"/>
    <w:rsid w:val="00F71F91"/>
    <w:rsid w:val="00F74884"/>
    <w:rsid w:val="00F74932"/>
    <w:rsid w:val="00F74BB3"/>
    <w:rsid w:val="00F76CAD"/>
    <w:rsid w:val="00F76F69"/>
    <w:rsid w:val="00F801AB"/>
    <w:rsid w:val="00F845D4"/>
    <w:rsid w:val="00F86318"/>
    <w:rsid w:val="00F865DE"/>
    <w:rsid w:val="00F94631"/>
    <w:rsid w:val="00F95676"/>
    <w:rsid w:val="00F95976"/>
    <w:rsid w:val="00F970B3"/>
    <w:rsid w:val="00FA42C3"/>
    <w:rsid w:val="00FA5A14"/>
    <w:rsid w:val="00FA75C8"/>
    <w:rsid w:val="00FA78C4"/>
    <w:rsid w:val="00FB3E60"/>
    <w:rsid w:val="00FB665D"/>
    <w:rsid w:val="00FB7902"/>
    <w:rsid w:val="00FB7CE3"/>
    <w:rsid w:val="00FC04F7"/>
    <w:rsid w:val="00FC0F7F"/>
    <w:rsid w:val="00FC10ED"/>
    <w:rsid w:val="00FC1E7E"/>
    <w:rsid w:val="00FC4678"/>
    <w:rsid w:val="00FC6145"/>
    <w:rsid w:val="00FC7C3E"/>
    <w:rsid w:val="00FD10E5"/>
    <w:rsid w:val="00FD129D"/>
    <w:rsid w:val="00FD2497"/>
    <w:rsid w:val="00FD4347"/>
    <w:rsid w:val="00FD486B"/>
    <w:rsid w:val="00FD685B"/>
    <w:rsid w:val="00FD781E"/>
    <w:rsid w:val="00FE113A"/>
    <w:rsid w:val="00FE1655"/>
    <w:rsid w:val="00FE77F8"/>
    <w:rsid w:val="00FF0B6F"/>
    <w:rsid w:val="00FF114F"/>
    <w:rsid w:val="00FF12BF"/>
    <w:rsid w:val="00FF4B2F"/>
    <w:rsid w:val="00FF5509"/>
    <w:rsid w:val="00FF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C7"/>
  </w:style>
  <w:style w:type="paragraph" w:styleId="2">
    <w:name w:val="heading 2"/>
    <w:basedOn w:val="a"/>
    <w:link w:val="20"/>
    <w:uiPriority w:val="9"/>
    <w:qFormat/>
    <w:rsid w:val="00CD2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F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D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D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2F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20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72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07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63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49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1559083" TargetMode="External"/><Relationship Id="rId13" Type="http://schemas.openxmlformats.org/officeDocument/2006/relationships/hyperlink" Target="https://docs.cntd.ru/document/902175657" TargetMode="External"/><Relationship Id="rId18" Type="http://schemas.openxmlformats.org/officeDocument/2006/relationships/hyperlink" Target="https://docs.cntd.ru/document/570845408" TargetMode="External"/><Relationship Id="rId26" Type="http://schemas.openxmlformats.org/officeDocument/2006/relationships/hyperlink" Target="https://docs.cntd.ru/document/406082903" TargetMode="External"/><Relationship Id="rId39" Type="http://schemas.openxmlformats.org/officeDocument/2006/relationships/hyperlink" Target="https://docs.cntd.ru/document/40608290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13909855" TargetMode="External"/><Relationship Id="rId34" Type="http://schemas.openxmlformats.org/officeDocument/2006/relationships/hyperlink" Target="https://docs.cntd.ru/document/406247141" TargetMode="External"/><Relationship Id="rId42" Type="http://schemas.openxmlformats.org/officeDocument/2006/relationships/hyperlink" Target="https://docs.cntd.ru/document/574650651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docs.cntd.ru/document/550169993" TargetMode="External"/><Relationship Id="rId12" Type="http://schemas.openxmlformats.org/officeDocument/2006/relationships/hyperlink" Target="https://docs.cntd.ru/document/406247141" TargetMode="External"/><Relationship Id="rId17" Type="http://schemas.openxmlformats.org/officeDocument/2006/relationships/hyperlink" Target="https://docs.cntd.ru/document/570845408" TargetMode="External"/><Relationship Id="rId25" Type="http://schemas.openxmlformats.org/officeDocument/2006/relationships/hyperlink" Target="https://docs.cntd.ru/document/574650651" TargetMode="External"/><Relationship Id="rId33" Type="http://schemas.openxmlformats.org/officeDocument/2006/relationships/hyperlink" Target="https://docs.cntd.ru/document/406247141" TargetMode="External"/><Relationship Id="rId38" Type="http://schemas.openxmlformats.org/officeDocument/2006/relationships/hyperlink" Target="https://docs.cntd.ru/document/406082903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13901001" TargetMode="External"/><Relationship Id="rId20" Type="http://schemas.openxmlformats.org/officeDocument/2006/relationships/hyperlink" Target="https://docs.cntd.ru/document/413908311" TargetMode="External"/><Relationship Id="rId29" Type="http://schemas.openxmlformats.org/officeDocument/2006/relationships/hyperlink" Target="https://docs.cntd.ru/document/406247141" TargetMode="External"/><Relationship Id="rId41" Type="http://schemas.openxmlformats.org/officeDocument/2006/relationships/hyperlink" Target="https://docs.cntd.ru/document/40608290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50387874" TargetMode="External"/><Relationship Id="rId11" Type="http://schemas.openxmlformats.org/officeDocument/2006/relationships/hyperlink" Target="https://docs.cntd.ru/document/406082903" TargetMode="External"/><Relationship Id="rId24" Type="http://schemas.openxmlformats.org/officeDocument/2006/relationships/hyperlink" Target="https://docs.cntd.ru/document/570845408" TargetMode="External"/><Relationship Id="rId32" Type="http://schemas.openxmlformats.org/officeDocument/2006/relationships/hyperlink" Target="https://docs.cntd.ru/document/406247141" TargetMode="External"/><Relationship Id="rId37" Type="http://schemas.openxmlformats.org/officeDocument/2006/relationships/hyperlink" Target="https://docs.cntd.ru/document/406082903" TargetMode="External"/><Relationship Id="rId40" Type="http://schemas.openxmlformats.org/officeDocument/2006/relationships/hyperlink" Target="https://docs.cntd.ru/document/9012676" TargetMode="External"/><Relationship Id="rId45" Type="http://schemas.openxmlformats.org/officeDocument/2006/relationships/hyperlink" Target="https://docs.cntd.ru/document/9012676" TargetMode="External"/><Relationship Id="rId5" Type="http://schemas.openxmlformats.org/officeDocument/2006/relationships/hyperlink" Target="https://docs.cntd.ru/document/450240444" TargetMode="External"/><Relationship Id="rId15" Type="http://schemas.openxmlformats.org/officeDocument/2006/relationships/hyperlink" Target="https://docs.cntd.ru/document/499010676" TargetMode="External"/><Relationship Id="rId23" Type="http://schemas.openxmlformats.org/officeDocument/2006/relationships/hyperlink" Target="https://docs.cntd.ru/document/413911708" TargetMode="External"/><Relationship Id="rId28" Type="http://schemas.openxmlformats.org/officeDocument/2006/relationships/hyperlink" Target="https://docs.cntd.ru/document/406247141" TargetMode="External"/><Relationship Id="rId36" Type="http://schemas.openxmlformats.org/officeDocument/2006/relationships/hyperlink" Target="https://docs.cntd.ru/document/9012676" TargetMode="External"/><Relationship Id="rId10" Type="http://schemas.openxmlformats.org/officeDocument/2006/relationships/hyperlink" Target="https://docs.cntd.ru/document/574650651" TargetMode="External"/><Relationship Id="rId19" Type="http://schemas.openxmlformats.org/officeDocument/2006/relationships/hyperlink" Target="https://docs.cntd.ru/document/413905980" TargetMode="External"/><Relationship Id="rId31" Type="http://schemas.openxmlformats.org/officeDocument/2006/relationships/hyperlink" Target="https://docs.cntd.ru/document/406247141" TargetMode="External"/><Relationship Id="rId44" Type="http://schemas.openxmlformats.org/officeDocument/2006/relationships/hyperlink" Target="https://docs.cntd.ru/document/406247141" TargetMode="External"/><Relationship Id="rId4" Type="http://schemas.openxmlformats.org/officeDocument/2006/relationships/hyperlink" Target="https://docs.cntd.ru/document/413911708" TargetMode="External"/><Relationship Id="rId9" Type="http://schemas.openxmlformats.org/officeDocument/2006/relationships/hyperlink" Target="https://docs.cntd.ru/document/570845408" TargetMode="External"/><Relationship Id="rId14" Type="http://schemas.openxmlformats.org/officeDocument/2006/relationships/hyperlink" Target="https://docs.cntd.ru/document/420287852" TargetMode="External"/><Relationship Id="rId22" Type="http://schemas.openxmlformats.org/officeDocument/2006/relationships/hyperlink" Target="https://docs.cntd.ru/document/413909914" TargetMode="External"/><Relationship Id="rId27" Type="http://schemas.openxmlformats.org/officeDocument/2006/relationships/hyperlink" Target="https://docs.cntd.ru/document/406247141" TargetMode="External"/><Relationship Id="rId30" Type="http://schemas.openxmlformats.org/officeDocument/2006/relationships/hyperlink" Target="https://docs.cntd.ru/document/406247141" TargetMode="External"/><Relationship Id="rId35" Type="http://schemas.openxmlformats.org/officeDocument/2006/relationships/hyperlink" Target="https://docs.cntd.ru/document/9012676" TargetMode="External"/><Relationship Id="rId43" Type="http://schemas.openxmlformats.org/officeDocument/2006/relationships/hyperlink" Target="https://docs.cntd.ru/document/406247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3932</Words>
  <Characters>22419</Characters>
  <Application>Microsoft Office Word</Application>
  <DocSecurity>0</DocSecurity>
  <Lines>186</Lines>
  <Paragraphs>52</Paragraphs>
  <ScaleCrop>false</ScaleCrop>
  <Company>RePack by SPecialiST</Company>
  <LinksUpToDate>false</LinksUpToDate>
  <CharactersWithSpaces>26299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2022-11-11T07:03:00Z</cp:lastPrinted>
  <dcterms:created xsi:type="dcterms:W3CDTF">2022-11-11T07:01:00Z</dcterms:created>
  <dcterms:modified xsi:type="dcterms:W3CDTF">2022-11-11T07:05:00Z</dcterms:modified>
</cp:coreProperties>
</file>